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F" w:rsidRPr="000C0BD8" w:rsidRDefault="00DF46AE" w:rsidP="00DF46AE">
      <w:pPr>
        <w:jc w:val="center"/>
        <w:rPr>
          <w:b/>
          <w:bCs/>
          <w:sz w:val="22"/>
          <w:szCs w:val="22"/>
        </w:rPr>
      </w:pPr>
      <w:r w:rsidRPr="000C0BD8">
        <w:rPr>
          <w:b/>
          <w:bCs/>
          <w:sz w:val="22"/>
          <w:szCs w:val="22"/>
        </w:rPr>
        <w:t>ДОГОВОР</w:t>
      </w:r>
      <w:r w:rsidR="00B14F98" w:rsidRPr="00664D13">
        <w:rPr>
          <w:b/>
          <w:bCs/>
          <w:sz w:val="22"/>
          <w:szCs w:val="22"/>
        </w:rPr>
        <w:t xml:space="preserve"> ПУБЛИЧНОЙ ОФЕРТЫ</w:t>
      </w:r>
      <w:r w:rsidRPr="000C0BD8">
        <w:rPr>
          <w:b/>
          <w:bCs/>
          <w:sz w:val="22"/>
          <w:szCs w:val="22"/>
        </w:rPr>
        <w:t xml:space="preserve"> </w:t>
      </w:r>
    </w:p>
    <w:p w:rsidR="004300BF" w:rsidRPr="000C0BD8" w:rsidRDefault="004300BF" w:rsidP="004300BF">
      <w:pPr>
        <w:jc w:val="center"/>
        <w:rPr>
          <w:b/>
          <w:sz w:val="22"/>
          <w:szCs w:val="22"/>
        </w:rPr>
      </w:pPr>
      <w:r w:rsidRPr="000C0BD8">
        <w:rPr>
          <w:b/>
          <w:sz w:val="22"/>
          <w:szCs w:val="22"/>
        </w:rPr>
        <w:t>на оказание услуг по проживанию в Санатории-профилактории</w:t>
      </w:r>
      <w:r w:rsidR="00AE6375">
        <w:rPr>
          <w:b/>
          <w:sz w:val="22"/>
          <w:szCs w:val="22"/>
        </w:rPr>
        <w:t xml:space="preserve"> </w:t>
      </w:r>
    </w:p>
    <w:p w:rsidR="00DF46AE" w:rsidRPr="000C0BD8" w:rsidRDefault="004300BF" w:rsidP="004300BF">
      <w:pPr>
        <w:jc w:val="center"/>
        <w:rPr>
          <w:b/>
          <w:bCs/>
          <w:sz w:val="22"/>
          <w:szCs w:val="22"/>
        </w:rPr>
      </w:pPr>
      <w:r w:rsidRPr="000C0BD8">
        <w:rPr>
          <w:b/>
          <w:sz w:val="22"/>
          <w:szCs w:val="22"/>
        </w:rPr>
        <w:t xml:space="preserve">ОАО «Жуковский машиностроительный завод»  </w:t>
      </w:r>
      <w:r w:rsidR="00A007CD">
        <w:rPr>
          <w:b/>
          <w:sz w:val="22"/>
          <w:szCs w:val="22"/>
        </w:rPr>
        <w:t>«Лесной дворик»</w:t>
      </w:r>
      <w:r w:rsidR="00A007CD" w:rsidRPr="000C0BD8">
        <w:rPr>
          <w:b/>
          <w:sz w:val="22"/>
          <w:szCs w:val="22"/>
        </w:rPr>
        <w:t xml:space="preserve"> </w:t>
      </w:r>
      <w:r w:rsidR="00F84E3D" w:rsidRPr="000C0BD8">
        <w:rPr>
          <w:b/>
          <w:sz w:val="22"/>
          <w:szCs w:val="22"/>
        </w:rPr>
        <w:fldChar w:fldCharType="begin"/>
      </w:r>
      <w:r w:rsidR="00DF46AE" w:rsidRPr="000C0BD8">
        <w:rPr>
          <w:b/>
          <w:sz w:val="22"/>
          <w:szCs w:val="22"/>
        </w:rPr>
        <w:instrText xml:space="preserve"> DOCVARIABLE "Numb"</w:instrText>
      </w:r>
      <w:r w:rsidR="00F84E3D" w:rsidRPr="000C0BD8">
        <w:rPr>
          <w:b/>
          <w:sz w:val="22"/>
          <w:szCs w:val="22"/>
        </w:rPr>
        <w:fldChar w:fldCharType="end"/>
      </w:r>
    </w:p>
    <w:p w:rsidR="00DF46AE" w:rsidRPr="000C0BD8" w:rsidRDefault="00DF46AE" w:rsidP="00DF46AE">
      <w:pPr>
        <w:rPr>
          <w:sz w:val="22"/>
          <w:szCs w:val="22"/>
        </w:rPr>
      </w:pPr>
    </w:p>
    <w:p w:rsidR="00DF46AE" w:rsidRPr="000C0BD8" w:rsidRDefault="00DF46AE" w:rsidP="00DF46AE">
      <w:pPr>
        <w:jc w:val="both"/>
        <w:rPr>
          <w:i/>
          <w:sz w:val="22"/>
          <w:szCs w:val="22"/>
        </w:rPr>
      </w:pPr>
      <w:r w:rsidRPr="000C0BD8">
        <w:rPr>
          <w:i/>
          <w:sz w:val="22"/>
          <w:szCs w:val="22"/>
        </w:rPr>
        <w:t xml:space="preserve">Московская область, </w:t>
      </w:r>
      <w:proofErr w:type="gramStart"/>
      <w:r w:rsidRPr="000C0BD8">
        <w:rPr>
          <w:i/>
          <w:sz w:val="22"/>
          <w:szCs w:val="22"/>
        </w:rPr>
        <w:t>г</w:t>
      </w:r>
      <w:proofErr w:type="gramEnd"/>
      <w:r w:rsidRPr="000C0BD8">
        <w:rPr>
          <w:i/>
          <w:sz w:val="22"/>
          <w:szCs w:val="22"/>
        </w:rPr>
        <w:t>. Жуковский</w:t>
      </w:r>
      <w:r w:rsidRPr="000C0BD8">
        <w:rPr>
          <w:i/>
          <w:sz w:val="22"/>
          <w:szCs w:val="22"/>
        </w:rPr>
        <w:tab/>
      </w:r>
      <w:r w:rsidRPr="000C0BD8">
        <w:rPr>
          <w:i/>
          <w:sz w:val="22"/>
          <w:szCs w:val="22"/>
        </w:rPr>
        <w:tab/>
      </w:r>
      <w:r w:rsidRPr="000C0BD8">
        <w:rPr>
          <w:i/>
          <w:sz w:val="22"/>
          <w:szCs w:val="22"/>
        </w:rPr>
        <w:tab/>
      </w:r>
      <w:r w:rsidRPr="000C0BD8">
        <w:rPr>
          <w:i/>
          <w:sz w:val="22"/>
          <w:szCs w:val="22"/>
        </w:rPr>
        <w:tab/>
      </w:r>
      <w:r w:rsidRPr="000C0BD8">
        <w:rPr>
          <w:i/>
          <w:sz w:val="22"/>
          <w:szCs w:val="22"/>
        </w:rPr>
        <w:tab/>
      </w:r>
      <w:r w:rsidRPr="000C0BD8">
        <w:rPr>
          <w:i/>
          <w:sz w:val="22"/>
          <w:szCs w:val="22"/>
        </w:rPr>
        <w:tab/>
        <w:t xml:space="preserve">        </w:t>
      </w:r>
      <w:r w:rsidR="00F84E3D" w:rsidRPr="000C0BD8">
        <w:rPr>
          <w:i/>
          <w:sz w:val="22"/>
          <w:szCs w:val="22"/>
        </w:rPr>
        <w:fldChar w:fldCharType="begin"/>
      </w:r>
      <w:r w:rsidRPr="000C0BD8">
        <w:rPr>
          <w:i/>
          <w:sz w:val="22"/>
          <w:szCs w:val="22"/>
        </w:rPr>
        <w:instrText xml:space="preserve"> DOCVARIABLE "DateDog"  </w:instrText>
      </w:r>
      <w:r w:rsidR="00F84E3D" w:rsidRPr="000C0BD8">
        <w:rPr>
          <w:i/>
          <w:sz w:val="22"/>
          <w:szCs w:val="22"/>
        </w:rPr>
        <w:fldChar w:fldCharType="end"/>
      </w:r>
    </w:p>
    <w:p w:rsidR="00DF46AE" w:rsidRPr="000C0BD8" w:rsidRDefault="00DF46AE" w:rsidP="00DF46AE">
      <w:pPr>
        <w:jc w:val="both"/>
        <w:rPr>
          <w:sz w:val="22"/>
          <w:szCs w:val="22"/>
        </w:rPr>
      </w:pPr>
    </w:p>
    <w:p w:rsidR="00B14F98" w:rsidRDefault="00DF46AE" w:rsidP="00B976D9">
      <w:pPr>
        <w:jc w:val="both"/>
        <w:rPr>
          <w:sz w:val="22"/>
          <w:szCs w:val="22"/>
        </w:rPr>
      </w:pPr>
      <w:r w:rsidRPr="000C0BD8">
        <w:rPr>
          <w:sz w:val="22"/>
          <w:szCs w:val="22"/>
        </w:rPr>
        <w:tab/>
      </w:r>
    </w:p>
    <w:p w:rsidR="00B14F98" w:rsidRDefault="00B14F98" w:rsidP="00EF2A02">
      <w:pPr>
        <w:autoSpaceDE w:val="0"/>
        <w:autoSpaceDN w:val="0"/>
        <w:adjustRightInd w:val="0"/>
        <w:ind w:firstLine="708"/>
        <w:jc w:val="both"/>
        <w:rPr>
          <w:sz w:val="22"/>
          <w:szCs w:val="22"/>
        </w:rPr>
      </w:pPr>
      <w:r>
        <w:rPr>
          <w:sz w:val="22"/>
          <w:szCs w:val="22"/>
        </w:rPr>
        <w:t xml:space="preserve">Настоящий Договор публичный оферты адресован неопределенному кругу лиц с официальным публичным предложением </w:t>
      </w:r>
      <w:proofErr w:type="gramStart"/>
      <w:r>
        <w:rPr>
          <w:sz w:val="22"/>
          <w:szCs w:val="22"/>
        </w:rPr>
        <w:t>заключить</w:t>
      </w:r>
      <w:proofErr w:type="gramEnd"/>
      <w:r>
        <w:rPr>
          <w:sz w:val="22"/>
          <w:szCs w:val="22"/>
        </w:rPr>
        <w:t xml:space="preserve"> договор с ОАО «Жуковский машиностроительный завод» об оказании услуг</w:t>
      </w:r>
      <w:r w:rsidR="0079772D">
        <w:rPr>
          <w:sz w:val="22"/>
          <w:szCs w:val="22"/>
        </w:rPr>
        <w:t xml:space="preserve"> в Санатории - </w:t>
      </w:r>
      <w:r w:rsidR="009B7C3B">
        <w:rPr>
          <w:sz w:val="22"/>
          <w:szCs w:val="22"/>
        </w:rPr>
        <w:t>п</w:t>
      </w:r>
      <w:r w:rsidR="00EF79BE">
        <w:rPr>
          <w:sz w:val="22"/>
          <w:szCs w:val="22"/>
        </w:rPr>
        <w:t xml:space="preserve">рофилактории ОАО «ЖМЗ» «Лесной дворик» (далее по тексту – «Санаторий – </w:t>
      </w:r>
      <w:r w:rsidR="009B7C3B">
        <w:rPr>
          <w:sz w:val="22"/>
          <w:szCs w:val="22"/>
        </w:rPr>
        <w:t>п</w:t>
      </w:r>
      <w:r w:rsidR="00EF79BE">
        <w:rPr>
          <w:sz w:val="22"/>
          <w:szCs w:val="22"/>
        </w:rPr>
        <w:t>рофилакторий</w:t>
      </w:r>
      <w:r w:rsidR="00945364">
        <w:rPr>
          <w:sz w:val="22"/>
          <w:szCs w:val="22"/>
        </w:rPr>
        <w:t xml:space="preserve"> «Лесной дворик</w:t>
      </w:r>
      <w:r w:rsidR="00EF79BE">
        <w:rPr>
          <w:sz w:val="22"/>
          <w:szCs w:val="22"/>
        </w:rPr>
        <w:t>»</w:t>
      </w:r>
      <w:r w:rsidR="00B173F1">
        <w:rPr>
          <w:sz w:val="22"/>
          <w:szCs w:val="22"/>
        </w:rPr>
        <w:t>)</w:t>
      </w:r>
      <w:r w:rsidR="00EF79BE">
        <w:rPr>
          <w:sz w:val="22"/>
          <w:szCs w:val="22"/>
        </w:rPr>
        <w:t xml:space="preserve"> </w:t>
      </w:r>
      <w:r>
        <w:rPr>
          <w:sz w:val="22"/>
          <w:szCs w:val="22"/>
        </w:rPr>
        <w:t>в соответствии с пунктом 2 статьи 437 Гражданского кодекса Российской Федерации.</w:t>
      </w:r>
    </w:p>
    <w:p w:rsidR="00B14F98" w:rsidRPr="000C0BD8" w:rsidRDefault="00B14F98" w:rsidP="00EF2A02">
      <w:pPr>
        <w:autoSpaceDE w:val="0"/>
        <w:autoSpaceDN w:val="0"/>
        <w:adjustRightInd w:val="0"/>
        <w:ind w:firstLine="708"/>
        <w:jc w:val="both"/>
        <w:rPr>
          <w:sz w:val="22"/>
          <w:szCs w:val="22"/>
        </w:rPr>
      </w:pPr>
      <w:r>
        <w:rPr>
          <w:sz w:val="22"/>
          <w:szCs w:val="22"/>
        </w:rPr>
        <w:t xml:space="preserve">Договор считается заключенным и приобретает силу с момента совершения Вами действий, предусмотренных в </w:t>
      </w:r>
      <w:r w:rsidR="00664D13">
        <w:rPr>
          <w:sz w:val="22"/>
          <w:szCs w:val="22"/>
        </w:rPr>
        <w:t>о</w:t>
      </w:r>
      <w:r>
        <w:rPr>
          <w:sz w:val="22"/>
          <w:szCs w:val="22"/>
        </w:rPr>
        <w:t xml:space="preserve">ферте и означающих Ваше безоговорочное присоединение ко всем условиям </w:t>
      </w:r>
      <w:r w:rsidR="00664D13">
        <w:rPr>
          <w:sz w:val="22"/>
          <w:szCs w:val="22"/>
        </w:rPr>
        <w:t>о</w:t>
      </w:r>
      <w:r>
        <w:rPr>
          <w:sz w:val="22"/>
          <w:szCs w:val="22"/>
        </w:rPr>
        <w:t>ферты без каких-либо изъятий или ограничений.</w:t>
      </w:r>
    </w:p>
    <w:p w:rsidR="00B14F98" w:rsidRDefault="00B14F98" w:rsidP="00EF2A02">
      <w:pPr>
        <w:jc w:val="both"/>
        <w:rPr>
          <w:sz w:val="22"/>
          <w:szCs w:val="22"/>
        </w:rPr>
      </w:pPr>
    </w:p>
    <w:p w:rsidR="00DF46AE" w:rsidRDefault="00DF46AE" w:rsidP="00EF2A02">
      <w:pPr>
        <w:autoSpaceDE w:val="0"/>
        <w:autoSpaceDN w:val="0"/>
        <w:adjustRightInd w:val="0"/>
        <w:ind w:firstLine="708"/>
        <w:jc w:val="both"/>
        <w:rPr>
          <w:sz w:val="22"/>
          <w:szCs w:val="22"/>
        </w:rPr>
      </w:pPr>
      <w:proofErr w:type="gramStart"/>
      <w:r w:rsidRPr="000F51A8">
        <w:rPr>
          <w:b/>
          <w:sz w:val="22"/>
          <w:szCs w:val="22"/>
        </w:rPr>
        <w:t>Открытое акционерное общество «Жуковский машиностроительный завод»,</w:t>
      </w:r>
      <w:r w:rsidRPr="000C0BD8">
        <w:rPr>
          <w:sz w:val="22"/>
          <w:szCs w:val="22"/>
        </w:rPr>
        <w:t xml:space="preserve"> в лице </w:t>
      </w:r>
      <w:r w:rsidR="00F84E3D" w:rsidRPr="000C0BD8">
        <w:rPr>
          <w:sz w:val="22"/>
          <w:szCs w:val="22"/>
        </w:rPr>
        <w:fldChar w:fldCharType="begin"/>
      </w:r>
      <w:r w:rsidRPr="000C0BD8">
        <w:rPr>
          <w:sz w:val="22"/>
          <w:szCs w:val="22"/>
        </w:rPr>
        <w:instrText xml:space="preserve"> DOCVARIABLE "PokupDP" </w:instrText>
      </w:r>
      <w:r w:rsidR="00F84E3D" w:rsidRPr="000C0BD8">
        <w:rPr>
          <w:sz w:val="22"/>
          <w:szCs w:val="22"/>
        </w:rPr>
        <w:fldChar w:fldCharType="end"/>
      </w:r>
      <w:r w:rsidR="009B7C3B">
        <w:rPr>
          <w:sz w:val="22"/>
          <w:szCs w:val="22"/>
        </w:rPr>
        <w:t xml:space="preserve">Генерального директора </w:t>
      </w:r>
      <w:proofErr w:type="spellStart"/>
      <w:r w:rsidR="009B7C3B">
        <w:rPr>
          <w:sz w:val="22"/>
          <w:szCs w:val="22"/>
        </w:rPr>
        <w:t>Харанжук</w:t>
      </w:r>
      <w:proofErr w:type="spellEnd"/>
      <w:r w:rsidR="009B7C3B">
        <w:rPr>
          <w:sz w:val="22"/>
          <w:szCs w:val="22"/>
        </w:rPr>
        <w:t xml:space="preserve"> А.И.,</w:t>
      </w:r>
      <w:r w:rsidRPr="000C0BD8">
        <w:rPr>
          <w:sz w:val="22"/>
          <w:szCs w:val="22"/>
        </w:rPr>
        <w:t xml:space="preserve"> действующего на основании </w:t>
      </w:r>
      <w:r w:rsidR="00F84E3D" w:rsidRPr="000C0BD8">
        <w:rPr>
          <w:sz w:val="22"/>
          <w:szCs w:val="22"/>
        </w:rPr>
        <w:fldChar w:fldCharType="begin"/>
      </w:r>
      <w:r w:rsidRPr="000C0BD8">
        <w:rPr>
          <w:sz w:val="22"/>
          <w:szCs w:val="22"/>
        </w:rPr>
        <w:instrText xml:space="preserve"> DOCVARIABLE "PokupOsn" </w:instrText>
      </w:r>
      <w:r w:rsidR="00F84E3D" w:rsidRPr="000C0BD8">
        <w:rPr>
          <w:sz w:val="22"/>
          <w:szCs w:val="22"/>
        </w:rPr>
        <w:fldChar w:fldCharType="end"/>
      </w:r>
      <w:r w:rsidR="009B7C3B">
        <w:rPr>
          <w:sz w:val="22"/>
          <w:szCs w:val="22"/>
        </w:rPr>
        <w:t>Устава,</w:t>
      </w:r>
      <w:r w:rsidRPr="000C0BD8">
        <w:rPr>
          <w:sz w:val="22"/>
          <w:szCs w:val="22"/>
        </w:rPr>
        <w:t xml:space="preserve"> именуемое в дальнейшем «</w:t>
      </w:r>
      <w:r w:rsidR="002A5F4F">
        <w:rPr>
          <w:sz w:val="22"/>
          <w:szCs w:val="22"/>
        </w:rPr>
        <w:t>Исполнитель</w:t>
      </w:r>
      <w:r w:rsidRPr="000C0BD8">
        <w:rPr>
          <w:sz w:val="22"/>
          <w:szCs w:val="22"/>
        </w:rPr>
        <w:t xml:space="preserve">», </w:t>
      </w:r>
      <w:r w:rsidR="009B7C3B">
        <w:rPr>
          <w:sz w:val="22"/>
          <w:szCs w:val="22"/>
        </w:rPr>
        <w:br/>
      </w:r>
      <w:r w:rsidRPr="000C0BD8">
        <w:rPr>
          <w:sz w:val="22"/>
          <w:szCs w:val="22"/>
        </w:rPr>
        <w:t xml:space="preserve">с одной стороны, и </w:t>
      </w:r>
      <w:r w:rsidR="00F84E3D" w:rsidRPr="000C0BD8">
        <w:rPr>
          <w:sz w:val="22"/>
          <w:szCs w:val="22"/>
        </w:rPr>
        <w:fldChar w:fldCharType="begin"/>
      </w:r>
      <w:r w:rsidRPr="000C0BD8">
        <w:rPr>
          <w:sz w:val="22"/>
          <w:szCs w:val="22"/>
        </w:rPr>
        <w:instrText>DOCVARIABLE "Klient"</w:instrText>
      </w:r>
      <w:r w:rsidR="00F84E3D" w:rsidRPr="000C0BD8">
        <w:rPr>
          <w:sz w:val="22"/>
          <w:szCs w:val="22"/>
        </w:rPr>
        <w:fldChar w:fldCharType="end"/>
      </w:r>
      <w:r w:rsidR="00B14F98" w:rsidRPr="00B14F98">
        <w:rPr>
          <w:sz w:val="22"/>
          <w:szCs w:val="22"/>
        </w:rPr>
        <w:t xml:space="preserve"> </w:t>
      </w:r>
      <w:r w:rsidR="00B14F98">
        <w:rPr>
          <w:sz w:val="22"/>
          <w:szCs w:val="22"/>
        </w:rPr>
        <w:t xml:space="preserve">Потребитель/Заказчик услуг, именуемый в дальнейшем </w:t>
      </w:r>
      <w:r w:rsidR="00A007CD">
        <w:rPr>
          <w:sz w:val="22"/>
          <w:szCs w:val="22"/>
        </w:rPr>
        <w:t>«Гость</w:t>
      </w:r>
      <w:r w:rsidR="00B14F98" w:rsidRPr="00B14F98">
        <w:rPr>
          <w:sz w:val="22"/>
          <w:szCs w:val="22"/>
        </w:rPr>
        <w:t>»</w:t>
      </w:r>
      <w:r w:rsidR="00F84E3D" w:rsidRPr="00B14F98">
        <w:rPr>
          <w:sz w:val="22"/>
          <w:szCs w:val="22"/>
        </w:rPr>
        <w:fldChar w:fldCharType="begin"/>
      </w:r>
      <w:r w:rsidRPr="00B14F98">
        <w:rPr>
          <w:sz w:val="22"/>
          <w:szCs w:val="22"/>
        </w:rPr>
        <w:instrText xml:space="preserve"> DOCVARIABLE "PostOsn" </w:instrText>
      </w:r>
      <w:r w:rsidR="00F84E3D" w:rsidRPr="00B14F98">
        <w:rPr>
          <w:sz w:val="22"/>
          <w:szCs w:val="22"/>
        </w:rPr>
        <w:fldChar w:fldCharType="end"/>
      </w:r>
      <w:r w:rsidRPr="000C0BD8">
        <w:rPr>
          <w:sz w:val="22"/>
          <w:szCs w:val="22"/>
        </w:rPr>
        <w:t>, с другой стороны,</w:t>
      </w:r>
      <w:r w:rsidR="000F51A8">
        <w:rPr>
          <w:sz w:val="22"/>
          <w:szCs w:val="22"/>
        </w:rPr>
        <w:t xml:space="preserve"> </w:t>
      </w:r>
      <w:r w:rsidRPr="000C0BD8">
        <w:rPr>
          <w:sz w:val="22"/>
          <w:szCs w:val="22"/>
        </w:rPr>
        <w:t xml:space="preserve">вместе именуемые «Стороны», заключили настоящий Договор </w:t>
      </w:r>
      <w:r w:rsidR="00B976D9" w:rsidRPr="00B976D9">
        <w:rPr>
          <w:sz w:val="22"/>
          <w:szCs w:val="22"/>
        </w:rPr>
        <w:t xml:space="preserve">на оказание услуг </w:t>
      </w:r>
      <w:r w:rsidR="009B7C3B">
        <w:rPr>
          <w:sz w:val="22"/>
          <w:szCs w:val="22"/>
        </w:rPr>
        <w:br/>
      </w:r>
      <w:r w:rsidR="00B976D9" w:rsidRPr="00B976D9">
        <w:rPr>
          <w:sz w:val="22"/>
          <w:szCs w:val="22"/>
        </w:rPr>
        <w:t>в Санатории</w:t>
      </w:r>
      <w:r w:rsidR="0079772D">
        <w:rPr>
          <w:sz w:val="22"/>
          <w:szCs w:val="22"/>
        </w:rPr>
        <w:t xml:space="preserve"> - </w:t>
      </w:r>
      <w:r w:rsidR="009B7C3B">
        <w:rPr>
          <w:sz w:val="22"/>
          <w:szCs w:val="22"/>
        </w:rPr>
        <w:t>п</w:t>
      </w:r>
      <w:r w:rsidR="00B976D9" w:rsidRPr="00B976D9">
        <w:rPr>
          <w:sz w:val="22"/>
          <w:szCs w:val="22"/>
        </w:rPr>
        <w:t xml:space="preserve">рофилактории </w:t>
      </w:r>
      <w:r w:rsidR="00B173F1">
        <w:rPr>
          <w:sz w:val="22"/>
          <w:szCs w:val="22"/>
        </w:rPr>
        <w:t>«Лесной дворик»</w:t>
      </w:r>
      <w:r w:rsidR="00B976D9" w:rsidRPr="000C0BD8">
        <w:rPr>
          <w:sz w:val="22"/>
          <w:szCs w:val="22"/>
        </w:rPr>
        <w:t xml:space="preserve"> </w:t>
      </w:r>
      <w:r w:rsidR="00B14F98">
        <w:rPr>
          <w:sz w:val="22"/>
          <w:szCs w:val="22"/>
        </w:rPr>
        <w:t>(далее – «Договор»).</w:t>
      </w:r>
      <w:proofErr w:type="gramEnd"/>
    </w:p>
    <w:p w:rsidR="00B14F98" w:rsidRDefault="00B14F98" w:rsidP="00EF2A02">
      <w:pPr>
        <w:autoSpaceDE w:val="0"/>
        <w:autoSpaceDN w:val="0"/>
        <w:adjustRightInd w:val="0"/>
        <w:jc w:val="both"/>
        <w:rPr>
          <w:sz w:val="22"/>
          <w:szCs w:val="22"/>
        </w:rPr>
      </w:pPr>
    </w:p>
    <w:p w:rsidR="00B14F98" w:rsidRPr="00B14F98" w:rsidRDefault="00B14F98" w:rsidP="00EF2A02">
      <w:pPr>
        <w:autoSpaceDE w:val="0"/>
        <w:autoSpaceDN w:val="0"/>
        <w:adjustRightInd w:val="0"/>
        <w:ind w:firstLine="708"/>
        <w:jc w:val="both"/>
        <w:rPr>
          <w:sz w:val="22"/>
          <w:szCs w:val="22"/>
        </w:rPr>
      </w:pPr>
      <w:r>
        <w:rPr>
          <w:sz w:val="22"/>
          <w:szCs w:val="22"/>
        </w:rPr>
        <w:t>Настоящая публичная оферта на оказание услуг</w:t>
      </w:r>
      <w:r w:rsidR="00EF79BE">
        <w:rPr>
          <w:sz w:val="22"/>
          <w:szCs w:val="22"/>
        </w:rPr>
        <w:t xml:space="preserve"> </w:t>
      </w:r>
      <w:r>
        <w:rPr>
          <w:sz w:val="22"/>
          <w:szCs w:val="22"/>
        </w:rPr>
        <w:t xml:space="preserve">является Договором </w:t>
      </w:r>
      <w:r w:rsidRPr="00B976D9">
        <w:rPr>
          <w:sz w:val="22"/>
          <w:szCs w:val="22"/>
        </w:rPr>
        <w:t>на оказание у</w:t>
      </w:r>
      <w:r w:rsidR="0079772D">
        <w:rPr>
          <w:sz w:val="22"/>
          <w:szCs w:val="22"/>
        </w:rPr>
        <w:t>слуг в Санатории - П</w:t>
      </w:r>
      <w:r w:rsidRPr="00B976D9">
        <w:rPr>
          <w:sz w:val="22"/>
          <w:szCs w:val="22"/>
        </w:rPr>
        <w:t>рофилактории</w:t>
      </w:r>
      <w:r w:rsidR="00945364">
        <w:rPr>
          <w:sz w:val="22"/>
          <w:szCs w:val="22"/>
        </w:rPr>
        <w:t xml:space="preserve"> «Лесной дворик»</w:t>
      </w:r>
      <w:r>
        <w:rPr>
          <w:sz w:val="22"/>
          <w:szCs w:val="22"/>
        </w:rPr>
        <w:t xml:space="preserve">, расположенном по адресу: </w:t>
      </w:r>
      <w:r w:rsidRPr="000C0BD8">
        <w:rPr>
          <w:sz w:val="22"/>
          <w:szCs w:val="22"/>
        </w:rPr>
        <w:t>Московская область, город Жуковский, улица Нижегородская, дом 4а</w:t>
      </w:r>
      <w:r>
        <w:rPr>
          <w:sz w:val="22"/>
          <w:szCs w:val="22"/>
        </w:rPr>
        <w:t xml:space="preserve">, </w:t>
      </w:r>
      <w:r w:rsidRPr="00B14F98">
        <w:rPr>
          <w:sz w:val="22"/>
          <w:szCs w:val="22"/>
        </w:rPr>
        <w:t>заключается</w:t>
      </w:r>
      <w:r>
        <w:rPr>
          <w:sz w:val="22"/>
          <w:szCs w:val="22"/>
        </w:rPr>
        <w:t xml:space="preserve"> </w:t>
      </w:r>
      <w:r w:rsidRPr="00B14F98">
        <w:rPr>
          <w:sz w:val="22"/>
          <w:szCs w:val="22"/>
        </w:rPr>
        <w:t xml:space="preserve">путем акцепта публичной оферты на оказание </w:t>
      </w:r>
      <w:r w:rsidR="00945364">
        <w:rPr>
          <w:sz w:val="22"/>
          <w:szCs w:val="22"/>
        </w:rPr>
        <w:t xml:space="preserve">услуг </w:t>
      </w:r>
      <w:r w:rsidRPr="00B14F98">
        <w:rPr>
          <w:sz w:val="22"/>
          <w:szCs w:val="22"/>
        </w:rPr>
        <w:t>и</w:t>
      </w:r>
      <w:r>
        <w:rPr>
          <w:sz w:val="22"/>
          <w:szCs w:val="22"/>
        </w:rPr>
        <w:t xml:space="preserve"> </w:t>
      </w:r>
      <w:r w:rsidRPr="00B14F98">
        <w:rPr>
          <w:sz w:val="22"/>
          <w:szCs w:val="22"/>
        </w:rPr>
        <w:t>регламентирует порядок предоставления услуг и обязательства, возникающие в связи с этим</w:t>
      </w:r>
      <w:r>
        <w:rPr>
          <w:sz w:val="22"/>
          <w:szCs w:val="22"/>
        </w:rPr>
        <w:t xml:space="preserve"> </w:t>
      </w:r>
      <w:r w:rsidR="00E73240">
        <w:rPr>
          <w:sz w:val="22"/>
          <w:szCs w:val="22"/>
        </w:rPr>
        <w:t>между Исполнителем и Госте</w:t>
      </w:r>
      <w:r w:rsidRPr="00B14F98">
        <w:rPr>
          <w:sz w:val="22"/>
          <w:szCs w:val="22"/>
        </w:rPr>
        <w:t>м.</w:t>
      </w:r>
    </w:p>
    <w:p w:rsidR="00B14F98" w:rsidRPr="00B14F98" w:rsidRDefault="00B14F98" w:rsidP="00EF2A02">
      <w:pPr>
        <w:autoSpaceDE w:val="0"/>
        <w:autoSpaceDN w:val="0"/>
        <w:adjustRightInd w:val="0"/>
        <w:ind w:firstLine="708"/>
        <w:jc w:val="both"/>
        <w:rPr>
          <w:sz w:val="22"/>
          <w:szCs w:val="22"/>
        </w:rPr>
      </w:pPr>
      <w:r w:rsidRPr="00B14F98">
        <w:rPr>
          <w:sz w:val="22"/>
          <w:szCs w:val="22"/>
        </w:rPr>
        <w:t xml:space="preserve">Текст настоящей оферты размещен на официальном сайте Исполнителя </w:t>
      </w:r>
      <w:proofErr w:type="spellStart"/>
      <w:r w:rsidRPr="00B14F98">
        <w:rPr>
          <w:sz w:val="22"/>
          <w:szCs w:val="22"/>
        </w:rPr>
        <w:t>www.gaskotel.ru</w:t>
      </w:r>
      <w:proofErr w:type="spellEnd"/>
      <w:r w:rsidRPr="00B14F98">
        <w:rPr>
          <w:sz w:val="22"/>
          <w:szCs w:val="22"/>
        </w:rPr>
        <w:t>.</w:t>
      </w:r>
    </w:p>
    <w:p w:rsidR="00B14F98" w:rsidRDefault="00B14F98" w:rsidP="00EF2A02">
      <w:pPr>
        <w:autoSpaceDE w:val="0"/>
        <w:autoSpaceDN w:val="0"/>
        <w:adjustRightInd w:val="0"/>
        <w:ind w:firstLine="708"/>
        <w:jc w:val="both"/>
        <w:rPr>
          <w:sz w:val="22"/>
          <w:szCs w:val="22"/>
        </w:rPr>
      </w:pPr>
      <w:r w:rsidRPr="00B14F98">
        <w:rPr>
          <w:sz w:val="22"/>
          <w:szCs w:val="22"/>
        </w:rPr>
        <w:t xml:space="preserve">Неотъемлемой частью настоящей оферты являются </w:t>
      </w:r>
      <w:r w:rsidR="00A007CD">
        <w:rPr>
          <w:sz w:val="22"/>
          <w:szCs w:val="22"/>
        </w:rPr>
        <w:t>«</w:t>
      </w:r>
      <w:r w:rsidRPr="00B14F98">
        <w:rPr>
          <w:sz w:val="22"/>
          <w:szCs w:val="22"/>
        </w:rPr>
        <w:t>Внутренние правила приема и проживания в</w:t>
      </w:r>
      <w:r>
        <w:rPr>
          <w:sz w:val="22"/>
          <w:szCs w:val="22"/>
        </w:rPr>
        <w:t xml:space="preserve"> </w:t>
      </w:r>
      <w:r w:rsidRPr="000C0BD8">
        <w:rPr>
          <w:sz w:val="22"/>
          <w:szCs w:val="22"/>
        </w:rPr>
        <w:t>Санатори</w:t>
      </w:r>
      <w:r>
        <w:rPr>
          <w:sz w:val="22"/>
          <w:szCs w:val="22"/>
        </w:rPr>
        <w:t>и</w:t>
      </w:r>
      <w:r w:rsidRPr="000C0BD8">
        <w:rPr>
          <w:sz w:val="22"/>
          <w:szCs w:val="22"/>
        </w:rPr>
        <w:t xml:space="preserve"> – профилактори</w:t>
      </w:r>
      <w:r>
        <w:rPr>
          <w:sz w:val="22"/>
          <w:szCs w:val="22"/>
        </w:rPr>
        <w:t>и</w:t>
      </w:r>
      <w:r w:rsidR="00177EE1">
        <w:rPr>
          <w:sz w:val="22"/>
          <w:szCs w:val="22"/>
        </w:rPr>
        <w:t xml:space="preserve"> «Лесной дворик</w:t>
      </w:r>
      <w:r w:rsidR="00A007CD">
        <w:rPr>
          <w:sz w:val="22"/>
          <w:szCs w:val="22"/>
        </w:rPr>
        <w:t>»</w:t>
      </w:r>
      <w:r w:rsidRPr="00B14F98">
        <w:rPr>
          <w:sz w:val="22"/>
          <w:szCs w:val="22"/>
        </w:rPr>
        <w:t>,</w:t>
      </w:r>
      <w:r w:rsidR="00A007CD">
        <w:rPr>
          <w:sz w:val="22"/>
          <w:szCs w:val="22"/>
        </w:rPr>
        <w:t xml:space="preserve"> размещенные на официальном сайте Исполнителя, а также</w:t>
      </w:r>
      <w:r w:rsidRPr="00B14F98">
        <w:rPr>
          <w:sz w:val="22"/>
          <w:szCs w:val="22"/>
        </w:rPr>
        <w:t xml:space="preserve"> утвержденные </w:t>
      </w:r>
      <w:r>
        <w:rPr>
          <w:sz w:val="22"/>
          <w:szCs w:val="22"/>
        </w:rPr>
        <w:t>ОАО «Жуковским машиностроительным заводом»</w:t>
      </w:r>
      <w:r w:rsidRPr="00B14F98">
        <w:rPr>
          <w:sz w:val="22"/>
          <w:szCs w:val="22"/>
        </w:rPr>
        <w:t xml:space="preserve"> согласно Постановлени</w:t>
      </w:r>
      <w:r w:rsidR="00A007CD">
        <w:rPr>
          <w:sz w:val="22"/>
          <w:szCs w:val="22"/>
        </w:rPr>
        <w:t>ю</w:t>
      </w:r>
      <w:r>
        <w:rPr>
          <w:sz w:val="22"/>
          <w:szCs w:val="22"/>
        </w:rPr>
        <w:t xml:space="preserve"> </w:t>
      </w:r>
      <w:r w:rsidRPr="00B14F98">
        <w:rPr>
          <w:sz w:val="22"/>
          <w:szCs w:val="22"/>
        </w:rPr>
        <w:t xml:space="preserve">Правительства Российской Федерации от </w:t>
      </w:r>
      <w:r>
        <w:rPr>
          <w:sz w:val="22"/>
          <w:szCs w:val="22"/>
        </w:rPr>
        <w:t>18</w:t>
      </w:r>
      <w:r w:rsidRPr="00B14F98">
        <w:rPr>
          <w:sz w:val="22"/>
          <w:szCs w:val="22"/>
        </w:rPr>
        <w:t>.1</w:t>
      </w:r>
      <w:r>
        <w:rPr>
          <w:sz w:val="22"/>
          <w:szCs w:val="22"/>
        </w:rPr>
        <w:t>1</w:t>
      </w:r>
      <w:r w:rsidRPr="00B14F98">
        <w:rPr>
          <w:sz w:val="22"/>
          <w:szCs w:val="22"/>
        </w:rPr>
        <w:t>.20</w:t>
      </w:r>
      <w:r>
        <w:rPr>
          <w:sz w:val="22"/>
          <w:szCs w:val="22"/>
        </w:rPr>
        <w:t>20</w:t>
      </w:r>
      <w:r w:rsidRPr="00B14F98">
        <w:rPr>
          <w:sz w:val="22"/>
          <w:szCs w:val="22"/>
        </w:rPr>
        <w:t xml:space="preserve"> № 1</w:t>
      </w:r>
      <w:r>
        <w:rPr>
          <w:sz w:val="22"/>
          <w:szCs w:val="22"/>
        </w:rPr>
        <w:t>853</w:t>
      </w:r>
      <w:r w:rsidRPr="00B14F98">
        <w:rPr>
          <w:sz w:val="22"/>
          <w:szCs w:val="22"/>
        </w:rPr>
        <w:t xml:space="preserve"> «Об утверждении Правил</w:t>
      </w:r>
      <w:r>
        <w:rPr>
          <w:sz w:val="22"/>
          <w:szCs w:val="22"/>
        </w:rPr>
        <w:t xml:space="preserve"> </w:t>
      </w:r>
      <w:r w:rsidRPr="00B14F98">
        <w:rPr>
          <w:sz w:val="22"/>
          <w:szCs w:val="22"/>
        </w:rPr>
        <w:t>предоставления гостиничных услуг в Российской Федерации»</w:t>
      </w:r>
      <w:r w:rsidR="00CA2885">
        <w:rPr>
          <w:sz w:val="22"/>
          <w:szCs w:val="22"/>
        </w:rPr>
        <w:t>.</w:t>
      </w:r>
    </w:p>
    <w:p w:rsidR="00CA2885" w:rsidRPr="000C0BD8" w:rsidRDefault="00CA2885" w:rsidP="00EF2A02">
      <w:pPr>
        <w:autoSpaceDE w:val="0"/>
        <w:autoSpaceDN w:val="0"/>
        <w:adjustRightInd w:val="0"/>
        <w:ind w:firstLine="708"/>
        <w:jc w:val="both"/>
        <w:rPr>
          <w:sz w:val="22"/>
          <w:szCs w:val="22"/>
        </w:rPr>
      </w:pPr>
    </w:p>
    <w:p w:rsidR="004300BF" w:rsidRPr="000C0BD8" w:rsidRDefault="004300BF" w:rsidP="00F407FA">
      <w:pPr>
        <w:numPr>
          <w:ilvl w:val="0"/>
          <w:numId w:val="1"/>
        </w:numPr>
        <w:tabs>
          <w:tab w:val="left" w:pos="360"/>
        </w:tabs>
        <w:ind w:left="0" w:firstLine="0"/>
        <w:jc w:val="center"/>
        <w:rPr>
          <w:b/>
          <w:sz w:val="22"/>
          <w:szCs w:val="22"/>
        </w:rPr>
      </w:pPr>
      <w:r w:rsidRPr="000C0BD8">
        <w:rPr>
          <w:b/>
          <w:sz w:val="22"/>
          <w:szCs w:val="22"/>
        </w:rPr>
        <w:t>ПРЕДМЕТ ДОГОВОРА</w:t>
      </w:r>
    </w:p>
    <w:p w:rsidR="00B14F98" w:rsidRDefault="004300BF" w:rsidP="00F407FA">
      <w:pPr>
        <w:numPr>
          <w:ilvl w:val="0"/>
          <w:numId w:val="2"/>
        </w:numPr>
        <w:tabs>
          <w:tab w:val="clear" w:pos="0"/>
        </w:tabs>
        <w:ind w:left="360" w:hanging="360"/>
        <w:jc w:val="both"/>
        <w:rPr>
          <w:sz w:val="22"/>
          <w:szCs w:val="22"/>
        </w:rPr>
      </w:pPr>
      <w:r w:rsidRPr="000C0BD8">
        <w:rPr>
          <w:sz w:val="22"/>
          <w:szCs w:val="22"/>
        </w:rPr>
        <w:t xml:space="preserve">По настоящему договору Исполнитель обязуется оказать услуги </w:t>
      </w:r>
      <w:r w:rsidR="00A007CD">
        <w:rPr>
          <w:sz w:val="22"/>
          <w:szCs w:val="22"/>
        </w:rPr>
        <w:t>Гостю</w:t>
      </w:r>
      <w:r w:rsidRPr="000C0BD8">
        <w:rPr>
          <w:sz w:val="22"/>
          <w:szCs w:val="22"/>
        </w:rPr>
        <w:t xml:space="preserve"> на основании Заявки по предоставлению номеров (мест в номе</w:t>
      </w:r>
      <w:r w:rsidR="0079772D">
        <w:rPr>
          <w:sz w:val="22"/>
          <w:szCs w:val="22"/>
        </w:rPr>
        <w:t xml:space="preserve">ре) для проживания в Санатории - </w:t>
      </w:r>
      <w:r w:rsidR="009B7C3B">
        <w:rPr>
          <w:sz w:val="22"/>
          <w:szCs w:val="22"/>
        </w:rPr>
        <w:t>п</w:t>
      </w:r>
      <w:r w:rsidRPr="000C0BD8">
        <w:rPr>
          <w:sz w:val="22"/>
          <w:szCs w:val="22"/>
        </w:rPr>
        <w:t>рофилактории</w:t>
      </w:r>
      <w:r w:rsidR="00945364">
        <w:rPr>
          <w:sz w:val="22"/>
          <w:szCs w:val="22"/>
        </w:rPr>
        <w:t xml:space="preserve"> «Лесной дворик»</w:t>
      </w:r>
      <w:r w:rsidRPr="000C0BD8">
        <w:rPr>
          <w:sz w:val="22"/>
          <w:szCs w:val="22"/>
        </w:rPr>
        <w:t xml:space="preserve"> (далее по тексту – «Услуги»), а </w:t>
      </w:r>
      <w:r w:rsidR="00A007CD">
        <w:rPr>
          <w:sz w:val="22"/>
          <w:szCs w:val="22"/>
        </w:rPr>
        <w:t>Гость</w:t>
      </w:r>
      <w:r w:rsidRPr="000C0BD8">
        <w:rPr>
          <w:sz w:val="22"/>
          <w:szCs w:val="22"/>
        </w:rPr>
        <w:t xml:space="preserve"> обязуется оплатить Исполнителю оказанные Услуги на условиях, согласованных в настоящем Договоре.</w:t>
      </w:r>
    </w:p>
    <w:p w:rsidR="004300BF" w:rsidRDefault="00B14F98" w:rsidP="00F407FA">
      <w:pPr>
        <w:numPr>
          <w:ilvl w:val="0"/>
          <w:numId w:val="2"/>
        </w:numPr>
        <w:tabs>
          <w:tab w:val="clear" w:pos="0"/>
        </w:tabs>
        <w:ind w:left="360" w:hanging="360"/>
        <w:jc w:val="both"/>
        <w:rPr>
          <w:sz w:val="22"/>
          <w:szCs w:val="22"/>
        </w:rPr>
      </w:pPr>
      <w:r w:rsidRPr="00B14F98">
        <w:rPr>
          <w:sz w:val="22"/>
          <w:szCs w:val="22"/>
        </w:rPr>
        <w:t xml:space="preserve">Под </w:t>
      </w:r>
      <w:r w:rsidR="00945364">
        <w:rPr>
          <w:sz w:val="22"/>
          <w:szCs w:val="22"/>
        </w:rPr>
        <w:t>Услугами</w:t>
      </w:r>
      <w:r w:rsidRPr="00B14F98">
        <w:rPr>
          <w:sz w:val="22"/>
          <w:szCs w:val="22"/>
        </w:rPr>
        <w:t xml:space="preserve"> понимается предоставление </w:t>
      </w:r>
      <w:r w:rsidR="007611A6">
        <w:rPr>
          <w:sz w:val="22"/>
          <w:szCs w:val="22"/>
        </w:rPr>
        <w:t>Гостю</w:t>
      </w:r>
      <w:r w:rsidRPr="00B14F98">
        <w:rPr>
          <w:sz w:val="22"/>
          <w:szCs w:val="22"/>
        </w:rPr>
        <w:t xml:space="preserve"> услуг по</w:t>
      </w:r>
      <w:r>
        <w:rPr>
          <w:sz w:val="22"/>
          <w:szCs w:val="22"/>
        </w:rPr>
        <w:t xml:space="preserve"> </w:t>
      </w:r>
      <w:r w:rsidRPr="00B14F98">
        <w:rPr>
          <w:sz w:val="22"/>
          <w:szCs w:val="22"/>
        </w:rPr>
        <w:t>размещению в</w:t>
      </w:r>
      <w:r w:rsidR="00664D13">
        <w:rPr>
          <w:sz w:val="22"/>
          <w:szCs w:val="22"/>
        </w:rPr>
        <w:t xml:space="preserve"> номерном фонде С</w:t>
      </w:r>
      <w:r w:rsidRPr="000C0BD8">
        <w:rPr>
          <w:sz w:val="22"/>
          <w:szCs w:val="22"/>
        </w:rPr>
        <w:t>анатори</w:t>
      </w:r>
      <w:r w:rsidR="00664D13">
        <w:rPr>
          <w:sz w:val="22"/>
          <w:szCs w:val="22"/>
        </w:rPr>
        <w:t>я</w:t>
      </w:r>
      <w:r w:rsidRPr="000C0BD8">
        <w:rPr>
          <w:sz w:val="22"/>
          <w:szCs w:val="22"/>
        </w:rPr>
        <w:t xml:space="preserve"> – профилактори</w:t>
      </w:r>
      <w:r w:rsidR="00664D13">
        <w:rPr>
          <w:sz w:val="22"/>
          <w:szCs w:val="22"/>
        </w:rPr>
        <w:t>я</w:t>
      </w:r>
      <w:r w:rsidR="00945364">
        <w:rPr>
          <w:sz w:val="22"/>
          <w:szCs w:val="22"/>
        </w:rPr>
        <w:t xml:space="preserve"> «Лесной дворик», предоставление услуг по проживанию, а также предоставление </w:t>
      </w:r>
      <w:r w:rsidR="00E551C9">
        <w:rPr>
          <w:sz w:val="22"/>
          <w:szCs w:val="22"/>
        </w:rPr>
        <w:t xml:space="preserve">дополнительных </w:t>
      </w:r>
      <w:r w:rsidR="00945364">
        <w:rPr>
          <w:sz w:val="22"/>
          <w:szCs w:val="22"/>
        </w:rPr>
        <w:t>у</w:t>
      </w:r>
      <w:r w:rsidR="00696248">
        <w:rPr>
          <w:sz w:val="22"/>
          <w:szCs w:val="22"/>
        </w:rPr>
        <w:t xml:space="preserve">слуг </w:t>
      </w:r>
      <w:r w:rsidR="00515F26">
        <w:rPr>
          <w:sz w:val="22"/>
          <w:szCs w:val="22"/>
        </w:rPr>
        <w:t>согласно Прейскуранту</w:t>
      </w:r>
      <w:r w:rsidR="00A007CD">
        <w:rPr>
          <w:sz w:val="22"/>
          <w:szCs w:val="22"/>
        </w:rPr>
        <w:t>, размещенному на официальном сайте Исполнителя</w:t>
      </w:r>
      <w:r w:rsidR="00E551C9">
        <w:rPr>
          <w:sz w:val="22"/>
          <w:szCs w:val="22"/>
        </w:rPr>
        <w:t>.</w:t>
      </w:r>
    </w:p>
    <w:p w:rsidR="00CA2885" w:rsidRPr="00B14F98" w:rsidRDefault="00CA2885" w:rsidP="00CA2885">
      <w:pPr>
        <w:ind w:left="360"/>
        <w:jc w:val="both"/>
        <w:rPr>
          <w:sz w:val="22"/>
          <w:szCs w:val="22"/>
        </w:rPr>
      </w:pPr>
    </w:p>
    <w:p w:rsidR="004300BF" w:rsidRPr="000C0BD8" w:rsidRDefault="004300BF" w:rsidP="00F407FA">
      <w:pPr>
        <w:numPr>
          <w:ilvl w:val="0"/>
          <w:numId w:val="1"/>
        </w:numPr>
        <w:ind w:left="540"/>
        <w:jc w:val="center"/>
        <w:rPr>
          <w:b/>
          <w:sz w:val="22"/>
          <w:szCs w:val="22"/>
        </w:rPr>
      </w:pPr>
      <w:r w:rsidRPr="000C0BD8">
        <w:rPr>
          <w:b/>
          <w:sz w:val="22"/>
          <w:szCs w:val="22"/>
        </w:rPr>
        <w:t>ПОРЯДОК СОГЛАСОВАНИЯ УСЛОВИЙ ДОГОВОРА</w:t>
      </w:r>
    </w:p>
    <w:p w:rsidR="004300BF" w:rsidRPr="000C0BD8" w:rsidRDefault="00A007CD" w:rsidP="00F407FA">
      <w:pPr>
        <w:numPr>
          <w:ilvl w:val="0"/>
          <w:numId w:val="3"/>
        </w:numPr>
        <w:tabs>
          <w:tab w:val="clear" w:pos="0"/>
          <w:tab w:val="num" w:pos="180"/>
        </w:tabs>
        <w:ind w:left="360" w:hanging="360"/>
        <w:jc w:val="both"/>
        <w:rPr>
          <w:b/>
          <w:sz w:val="22"/>
          <w:szCs w:val="22"/>
        </w:rPr>
      </w:pPr>
      <w:r>
        <w:rPr>
          <w:sz w:val="22"/>
          <w:szCs w:val="22"/>
        </w:rPr>
        <w:t>Гость</w:t>
      </w:r>
      <w:r w:rsidR="004300BF" w:rsidRPr="000C0BD8">
        <w:rPr>
          <w:sz w:val="22"/>
          <w:szCs w:val="22"/>
        </w:rPr>
        <w:t xml:space="preserve"> обязан подавать Исполнителю Заявку на оказание Услуг. Заявка должна содержать следующие сведения: </w:t>
      </w:r>
      <w:r w:rsidR="00EF2A02">
        <w:rPr>
          <w:sz w:val="22"/>
          <w:szCs w:val="22"/>
        </w:rPr>
        <w:t xml:space="preserve">реквизиты документа удостоверяющего личность, </w:t>
      </w:r>
      <w:r w:rsidR="004300BF" w:rsidRPr="000C0BD8">
        <w:rPr>
          <w:sz w:val="22"/>
          <w:szCs w:val="22"/>
        </w:rPr>
        <w:t>количество проживающих, поименный список проживающих лиц, направляемых для проживания, количество номеров (мест в номере), срок и период оказания Услуг, дополнительные услуги. Заявка является неотъемлемой частью настоящего Договора.</w:t>
      </w:r>
    </w:p>
    <w:p w:rsidR="004300BF" w:rsidRPr="00CA2885" w:rsidRDefault="004300BF" w:rsidP="00F407FA">
      <w:pPr>
        <w:numPr>
          <w:ilvl w:val="0"/>
          <w:numId w:val="3"/>
        </w:numPr>
        <w:tabs>
          <w:tab w:val="clear" w:pos="0"/>
          <w:tab w:val="num" w:pos="180"/>
        </w:tabs>
        <w:ind w:left="360" w:hanging="360"/>
        <w:jc w:val="both"/>
        <w:rPr>
          <w:b/>
          <w:sz w:val="22"/>
          <w:szCs w:val="22"/>
        </w:rPr>
      </w:pPr>
      <w:r w:rsidRPr="00DF48A0">
        <w:rPr>
          <w:sz w:val="22"/>
          <w:szCs w:val="22"/>
        </w:rPr>
        <w:t>На основании Заявки, Испол</w:t>
      </w:r>
      <w:r w:rsidR="00A007CD">
        <w:rPr>
          <w:sz w:val="22"/>
          <w:szCs w:val="22"/>
        </w:rPr>
        <w:t>нитель выставляет Гостю</w:t>
      </w:r>
      <w:r w:rsidRPr="00DF48A0">
        <w:rPr>
          <w:sz w:val="22"/>
          <w:szCs w:val="22"/>
        </w:rPr>
        <w:t xml:space="preserve"> Счет на оплату Услуг</w:t>
      </w:r>
      <w:r w:rsidR="00E15062">
        <w:rPr>
          <w:sz w:val="22"/>
          <w:szCs w:val="22"/>
        </w:rPr>
        <w:t xml:space="preserve">, либо предоставляется возможность оплатить </w:t>
      </w:r>
      <w:proofErr w:type="spellStart"/>
      <w:r w:rsidR="00E15062">
        <w:rPr>
          <w:sz w:val="22"/>
          <w:szCs w:val="22"/>
        </w:rPr>
        <w:t>онлайн-бронирование</w:t>
      </w:r>
      <w:proofErr w:type="spellEnd"/>
      <w:r w:rsidR="00E15062">
        <w:rPr>
          <w:sz w:val="22"/>
          <w:szCs w:val="22"/>
        </w:rPr>
        <w:t xml:space="preserve"> через официальный сайт Санатория-профилактория «Лесной дворик»</w:t>
      </w:r>
      <w:r w:rsidR="008E081E">
        <w:rPr>
          <w:sz w:val="22"/>
          <w:szCs w:val="22"/>
        </w:rPr>
        <w:t xml:space="preserve">, либо через иные сайты, осуществляющие </w:t>
      </w:r>
      <w:proofErr w:type="spellStart"/>
      <w:r w:rsidR="008E081E">
        <w:rPr>
          <w:sz w:val="22"/>
          <w:szCs w:val="22"/>
        </w:rPr>
        <w:t>онлайн-бронирование</w:t>
      </w:r>
      <w:proofErr w:type="spellEnd"/>
      <w:r w:rsidR="008E081E">
        <w:rPr>
          <w:sz w:val="22"/>
          <w:szCs w:val="22"/>
        </w:rPr>
        <w:t xml:space="preserve"> отелей</w:t>
      </w:r>
      <w:r w:rsidR="00A96322">
        <w:rPr>
          <w:sz w:val="22"/>
          <w:szCs w:val="22"/>
        </w:rPr>
        <w:t>, с которыми у Исполнителя заключены агентские договоры</w:t>
      </w:r>
      <w:r w:rsidR="008E081E">
        <w:rPr>
          <w:sz w:val="22"/>
          <w:szCs w:val="22"/>
        </w:rPr>
        <w:t xml:space="preserve"> (</w:t>
      </w:r>
      <w:proofErr w:type="gramStart"/>
      <w:r w:rsidR="008E081E">
        <w:rPr>
          <w:sz w:val="22"/>
          <w:szCs w:val="22"/>
        </w:rPr>
        <w:t>например</w:t>
      </w:r>
      <w:proofErr w:type="gramEnd"/>
      <w:r w:rsidR="008E081E">
        <w:rPr>
          <w:sz w:val="22"/>
          <w:szCs w:val="22"/>
        </w:rPr>
        <w:t xml:space="preserve"> </w:t>
      </w:r>
      <w:proofErr w:type="spellStart"/>
      <w:r w:rsidR="008E081E">
        <w:rPr>
          <w:sz w:val="22"/>
          <w:szCs w:val="22"/>
          <w:lang w:val="en-US"/>
        </w:rPr>
        <w:t>Ostrovok</w:t>
      </w:r>
      <w:proofErr w:type="spellEnd"/>
      <w:r w:rsidR="008E081E" w:rsidRPr="008E081E">
        <w:rPr>
          <w:sz w:val="22"/>
          <w:szCs w:val="22"/>
        </w:rPr>
        <w:t>.</w:t>
      </w:r>
      <w:proofErr w:type="spellStart"/>
      <w:r w:rsidR="008E081E">
        <w:rPr>
          <w:sz w:val="22"/>
          <w:szCs w:val="22"/>
          <w:lang w:val="en-US"/>
        </w:rPr>
        <w:t>ru</w:t>
      </w:r>
      <w:proofErr w:type="spellEnd"/>
      <w:r w:rsidR="00A96322" w:rsidRPr="00A96322">
        <w:rPr>
          <w:sz w:val="22"/>
          <w:szCs w:val="22"/>
        </w:rPr>
        <w:t xml:space="preserve"> и т.</w:t>
      </w:r>
      <w:r w:rsidR="00A96322">
        <w:rPr>
          <w:sz w:val="22"/>
          <w:szCs w:val="22"/>
        </w:rPr>
        <w:t>д.).</w:t>
      </w:r>
      <w:r w:rsidRPr="00DF48A0">
        <w:rPr>
          <w:sz w:val="22"/>
          <w:szCs w:val="22"/>
        </w:rPr>
        <w:t xml:space="preserve"> Счет на оплату является офертой. Счет н</w:t>
      </w:r>
      <w:r w:rsidR="0079772D">
        <w:rPr>
          <w:sz w:val="22"/>
          <w:szCs w:val="22"/>
        </w:rPr>
        <w:t>а оплату Услуг должен содержать</w:t>
      </w:r>
      <w:r w:rsidRPr="00DF48A0">
        <w:rPr>
          <w:sz w:val="22"/>
          <w:szCs w:val="22"/>
        </w:rPr>
        <w:t xml:space="preserve"> </w:t>
      </w:r>
      <w:r w:rsidR="000D28F4">
        <w:rPr>
          <w:sz w:val="22"/>
          <w:szCs w:val="22"/>
        </w:rPr>
        <w:t xml:space="preserve">наименование и </w:t>
      </w:r>
      <w:r w:rsidRPr="00DF48A0">
        <w:rPr>
          <w:sz w:val="22"/>
          <w:szCs w:val="22"/>
        </w:rPr>
        <w:t>стоимость Услуг, период времени, в течение которого Счет на оплату Услуг считается действительным (срок на акцепт). Выставление Исполнителем Счета на оплату Услуг, считается согласованием Сторонами</w:t>
      </w:r>
      <w:r w:rsidRPr="000C0BD8">
        <w:rPr>
          <w:sz w:val="22"/>
          <w:szCs w:val="22"/>
        </w:rPr>
        <w:t xml:space="preserve"> Заявки</w:t>
      </w:r>
      <w:r w:rsidR="00A007CD">
        <w:rPr>
          <w:sz w:val="22"/>
          <w:szCs w:val="22"/>
        </w:rPr>
        <w:t xml:space="preserve"> Гостя</w:t>
      </w:r>
      <w:r w:rsidRPr="000C0BD8">
        <w:rPr>
          <w:sz w:val="22"/>
          <w:szCs w:val="22"/>
        </w:rPr>
        <w:t xml:space="preserve">, оплата </w:t>
      </w:r>
      <w:r w:rsidR="00A007CD">
        <w:rPr>
          <w:sz w:val="22"/>
          <w:szCs w:val="22"/>
        </w:rPr>
        <w:t>Гостем</w:t>
      </w:r>
      <w:r w:rsidRPr="000C0BD8">
        <w:rPr>
          <w:sz w:val="22"/>
          <w:szCs w:val="22"/>
        </w:rPr>
        <w:t xml:space="preserve"> 100 (ста) процентов стоимости Услуг, указанной в выставленном Исполнителем Счете на оплату Услуг, считается согласованием Сторонами существенных условий Договора. </w:t>
      </w:r>
    </w:p>
    <w:p w:rsidR="00CA2885" w:rsidRPr="000C0BD8" w:rsidRDefault="00CA2885" w:rsidP="00CA2885">
      <w:pPr>
        <w:ind w:left="360"/>
        <w:jc w:val="both"/>
        <w:rPr>
          <w:b/>
          <w:sz w:val="22"/>
          <w:szCs w:val="22"/>
        </w:rPr>
      </w:pPr>
    </w:p>
    <w:p w:rsidR="004300BF" w:rsidRPr="000C0BD8" w:rsidRDefault="004300BF" w:rsidP="00F407FA">
      <w:pPr>
        <w:numPr>
          <w:ilvl w:val="0"/>
          <w:numId w:val="1"/>
        </w:numPr>
        <w:tabs>
          <w:tab w:val="clear" w:pos="5747"/>
          <w:tab w:val="num" w:pos="0"/>
        </w:tabs>
        <w:ind w:left="426"/>
        <w:jc w:val="center"/>
        <w:rPr>
          <w:b/>
          <w:sz w:val="22"/>
          <w:szCs w:val="22"/>
        </w:rPr>
      </w:pPr>
      <w:r w:rsidRPr="000C0BD8">
        <w:rPr>
          <w:b/>
          <w:sz w:val="22"/>
          <w:szCs w:val="22"/>
        </w:rPr>
        <w:t>СТОИМОСТЬ УСЛУГ И ПОРЯДОК РАСЧЕТОВ</w:t>
      </w:r>
    </w:p>
    <w:p w:rsidR="004300BF" w:rsidRPr="00DF48A0" w:rsidRDefault="004300BF" w:rsidP="00F407FA">
      <w:pPr>
        <w:numPr>
          <w:ilvl w:val="0"/>
          <w:numId w:val="4"/>
        </w:numPr>
        <w:tabs>
          <w:tab w:val="clear" w:pos="0"/>
        </w:tabs>
        <w:ind w:left="360" w:hanging="360"/>
        <w:jc w:val="both"/>
        <w:rPr>
          <w:sz w:val="22"/>
          <w:szCs w:val="22"/>
        </w:rPr>
      </w:pPr>
      <w:r w:rsidRPr="000C0BD8">
        <w:rPr>
          <w:sz w:val="22"/>
          <w:szCs w:val="22"/>
        </w:rPr>
        <w:t>Стоимость Услуг Исполнителя определяется согласно Прейскуранту цен на услуги в Санатории-профилактории</w:t>
      </w:r>
      <w:r w:rsidR="00696248">
        <w:rPr>
          <w:sz w:val="22"/>
          <w:szCs w:val="22"/>
        </w:rPr>
        <w:t xml:space="preserve"> «Лесной дворик»</w:t>
      </w:r>
      <w:r w:rsidR="00164EB6">
        <w:rPr>
          <w:sz w:val="22"/>
          <w:szCs w:val="22"/>
        </w:rPr>
        <w:t xml:space="preserve"> и включает НДС.</w:t>
      </w:r>
    </w:p>
    <w:p w:rsidR="000477E7" w:rsidRPr="00DF48A0" w:rsidRDefault="00A007CD" w:rsidP="00F407FA">
      <w:pPr>
        <w:numPr>
          <w:ilvl w:val="0"/>
          <w:numId w:val="4"/>
        </w:numPr>
        <w:tabs>
          <w:tab w:val="clear" w:pos="0"/>
          <w:tab w:val="num" w:pos="360"/>
        </w:tabs>
        <w:ind w:left="360" w:hanging="360"/>
        <w:jc w:val="both"/>
        <w:rPr>
          <w:sz w:val="22"/>
          <w:szCs w:val="22"/>
        </w:rPr>
      </w:pPr>
      <w:r>
        <w:rPr>
          <w:sz w:val="22"/>
          <w:szCs w:val="22"/>
        </w:rPr>
        <w:lastRenderedPageBreak/>
        <w:t>Гость</w:t>
      </w:r>
      <w:r w:rsidR="004300BF" w:rsidRPr="00DF48A0">
        <w:rPr>
          <w:sz w:val="22"/>
          <w:szCs w:val="22"/>
        </w:rPr>
        <w:t xml:space="preserve"> обязуется оплатить полностью стоимость Услуг, указанную в Счете на оплату Услуг, в течение 2 (двух) банковских дней с момента выставления Счета Исполнителем, но не позднее начала оказания Услуг. </w:t>
      </w:r>
      <w:r w:rsidR="000477E7" w:rsidRPr="00DF48A0">
        <w:rPr>
          <w:sz w:val="22"/>
          <w:szCs w:val="22"/>
        </w:rPr>
        <w:t xml:space="preserve">Если </w:t>
      </w:r>
      <w:r>
        <w:rPr>
          <w:sz w:val="22"/>
          <w:szCs w:val="22"/>
        </w:rPr>
        <w:t>Гость</w:t>
      </w:r>
      <w:r w:rsidR="000477E7" w:rsidRPr="00DF48A0">
        <w:rPr>
          <w:sz w:val="22"/>
          <w:szCs w:val="22"/>
        </w:rPr>
        <w:t xml:space="preserve"> не уплатил цену за </w:t>
      </w:r>
      <w:r w:rsidR="00F67C58">
        <w:rPr>
          <w:sz w:val="22"/>
          <w:szCs w:val="22"/>
        </w:rPr>
        <w:t>Услуги</w:t>
      </w:r>
      <w:r w:rsidR="000477E7" w:rsidRPr="00DF48A0">
        <w:rPr>
          <w:sz w:val="22"/>
          <w:szCs w:val="22"/>
        </w:rPr>
        <w:t xml:space="preserve"> в срок, указанный в Счете на оплату </w:t>
      </w:r>
      <w:r w:rsidR="00F67C58">
        <w:rPr>
          <w:sz w:val="22"/>
          <w:szCs w:val="22"/>
        </w:rPr>
        <w:t>Услуг</w:t>
      </w:r>
      <w:r w:rsidR="000477E7" w:rsidRPr="00DF48A0">
        <w:rPr>
          <w:sz w:val="22"/>
          <w:szCs w:val="22"/>
        </w:rPr>
        <w:t xml:space="preserve">, Счет считается недействительным. </w:t>
      </w:r>
      <w:r w:rsidR="000477E7" w:rsidRPr="00DF48A0">
        <w:rPr>
          <w:spacing w:val="-5"/>
          <w:sz w:val="22"/>
          <w:szCs w:val="22"/>
        </w:rPr>
        <w:t xml:space="preserve">В </w:t>
      </w:r>
      <w:r w:rsidR="000477E7" w:rsidRPr="00DF48A0">
        <w:rPr>
          <w:sz w:val="22"/>
          <w:szCs w:val="22"/>
        </w:rPr>
        <w:t xml:space="preserve">случае ненадлежащего исполнения </w:t>
      </w:r>
      <w:r>
        <w:rPr>
          <w:sz w:val="22"/>
          <w:szCs w:val="22"/>
        </w:rPr>
        <w:t>Гостем</w:t>
      </w:r>
      <w:r w:rsidR="000477E7" w:rsidRPr="00DF48A0">
        <w:rPr>
          <w:sz w:val="22"/>
          <w:szCs w:val="22"/>
        </w:rPr>
        <w:t xml:space="preserve"> обязанности по предоплате </w:t>
      </w:r>
      <w:r w:rsidR="00F67C58">
        <w:rPr>
          <w:sz w:val="22"/>
          <w:szCs w:val="22"/>
        </w:rPr>
        <w:t>Услуг</w:t>
      </w:r>
      <w:r w:rsidR="000477E7" w:rsidRPr="00DF48A0">
        <w:rPr>
          <w:sz w:val="22"/>
          <w:szCs w:val="22"/>
        </w:rPr>
        <w:t xml:space="preserve">, </w:t>
      </w:r>
      <w:r w:rsidR="0009238D">
        <w:rPr>
          <w:sz w:val="22"/>
          <w:szCs w:val="22"/>
        </w:rPr>
        <w:t>Исполнитель</w:t>
      </w:r>
      <w:r w:rsidR="000477E7" w:rsidRPr="00DF48A0">
        <w:rPr>
          <w:sz w:val="22"/>
          <w:szCs w:val="22"/>
        </w:rPr>
        <w:t xml:space="preserve"> вправе приостановить исполнение встречного обязательства.</w:t>
      </w:r>
    </w:p>
    <w:p w:rsidR="000477E7" w:rsidRPr="00DF48A0" w:rsidRDefault="000477E7" w:rsidP="00F407FA">
      <w:pPr>
        <w:numPr>
          <w:ilvl w:val="0"/>
          <w:numId w:val="4"/>
        </w:numPr>
        <w:tabs>
          <w:tab w:val="clear" w:pos="0"/>
          <w:tab w:val="num" w:pos="360"/>
        </w:tabs>
        <w:ind w:left="360" w:hanging="360"/>
        <w:jc w:val="both"/>
        <w:rPr>
          <w:sz w:val="22"/>
          <w:szCs w:val="22"/>
        </w:rPr>
      </w:pPr>
      <w:r w:rsidRPr="00DF48A0">
        <w:rPr>
          <w:sz w:val="22"/>
          <w:szCs w:val="22"/>
        </w:rPr>
        <w:t xml:space="preserve">Датой исполнения </w:t>
      </w:r>
      <w:r w:rsidR="00A007CD">
        <w:rPr>
          <w:sz w:val="22"/>
          <w:szCs w:val="22"/>
        </w:rPr>
        <w:t>Гостем</w:t>
      </w:r>
      <w:r w:rsidRPr="00DF48A0">
        <w:rPr>
          <w:sz w:val="22"/>
          <w:szCs w:val="22"/>
        </w:rPr>
        <w:t xml:space="preserve"> обязанности по оплате Услуг считается дата зачисления денежных средств на расчетный счет Исполнителя.</w:t>
      </w:r>
    </w:p>
    <w:p w:rsidR="000477E7" w:rsidRDefault="000477E7" w:rsidP="00F407FA">
      <w:pPr>
        <w:numPr>
          <w:ilvl w:val="0"/>
          <w:numId w:val="4"/>
        </w:numPr>
        <w:tabs>
          <w:tab w:val="clear" w:pos="0"/>
          <w:tab w:val="num" w:pos="360"/>
        </w:tabs>
        <w:ind w:left="360" w:hanging="360"/>
        <w:jc w:val="both"/>
        <w:rPr>
          <w:sz w:val="22"/>
          <w:szCs w:val="22"/>
        </w:rPr>
      </w:pPr>
      <w:r w:rsidRPr="00DF48A0">
        <w:rPr>
          <w:sz w:val="22"/>
          <w:szCs w:val="22"/>
        </w:rPr>
        <w:t xml:space="preserve">Оплата Услуг осуществляется путем наличных и безналичных расчетов, в </w:t>
      </w:r>
      <w:proofErr w:type="gramStart"/>
      <w:r w:rsidRPr="00DF48A0">
        <w:rPr>
          <w:sz w:val="22"/>
          <w:szCs w:val="22"/>
        </w:rPr>
        <w:t>порядке</w:t>
      </w:r>
      <w:proofErr w:type="gramEnd"/>
      <w:r w:rsidRPr="00DF48A0">
        <w:rPr>
          <w:sz w:val="22"/>
          <w:szCs w:val="22"/>
        </w:rPr>
        <w:t xml:space="preserve"> предусмотренном Российским законодательством. В платежном поручении на оплату Услуг в назначении платежа должны быть указаны дата и номер Счета на оплату Услуг.</w:t>
      </w:r>
    </w:p>
    <w:p w:rsidR="00534059" w:rsidRDefault="00534059" w:rsidP="00F407FA">
      <w:pPr>
        <w:numPr>
          <w:ilvl w:val="0"/>
          <w:numId w:val="4"/>
        </w:numPr>
        <w:tabs>
          <w:tab w:val="clear" w:pos="0"/>
          <w:tab w:val="num" w:pos="360"/>
        </w:tabs>
        <w:ind w:left="360" w:hanging="360"/>
        <w:jc w:val="both"/>
        <w:rPr>
          <w:sz w:val="22"/>
          <w:szCs w:val="22"/>
        </w:rPr>
      </w:pPr>
      <w:r>
        <w:rPr>
          <w:sz w:val="22"/>
          <w:szCs w:val="22"/>
        </w:rPr>
        <w:t xml:space="preserve">Оплата услуг может быть осуществлена через официальный сайт Санатория-профилактория «Лесной дворик», </w:t>
      </w:r>
      <w:r w:rsidR="00206EB5">
        <w:rPr>
          <w:sz w:val="22"/>
          <w:szCs w:val="22"/>
        </w:rPr>
        <w:t xml:space="preserve">либо через иные сайты, осуществляющие </w:t>
      </w:r>
      <w:proofErr w:type="spellStart"/>
      <w:r w:rsidR="00206EB5">
        <w:rPr>
          <w:sz w:val="22"/>
          <w:szCs w:val="22"/>
        </w:rPr>
        <w:t>онлайн-бронирование</w:t>
      </w:r>
      <w:proofErr w:type="spellEnd"/>
      <w:r w:rsidR="00206EB5">
        <w:rPr>
          <w:sz w:val="22"/>
          <w:szCs w:val="22"/>
        </w:rPr>
        <w:t xml:space="preserve"> отелей, с которыми у Исполнителя заключены агентские договоры (</w:t>
      </w:r>
      <w:proofErr w:type="gramStart"/>
      <w:r w:rsidR="00206EB5">
        <w:rPr>
          <w:sz w:val="22"/>
          <w:szCs w:val="22"/>
        </w:rPr>
        <w:t>например</w:t>
      </w:r>
      <w:proofErr w:type="gramEnd"/>
      <w:r w:rsidR="00206EB5">
        <w:rPr>
          <w:sz w:val="22"/>
          <w:szCs w:val="22"/>
        </w:rPr>
        <w:t xml:space="preserve"> </w:t>
      </w:r>
      <w:proofErr w:type="spellStart"/>
      <w:r w:rsidR="00206EB5">
        <w:rPr>
          <w:sz w:val="22"/>
          <w:szCs w:val="22"/>
          <w:lang w:val="en-US"/>
        </w:rPr>
        <w:t>Ostrovok</w:t>
      </w:r>
      <w:proofErr w:type="spellEnd"/>
      <w:r w:rsidR="00206EB5" w:rsidRPr="008E081E">
        <w:rPr>
          <w:sz w:val="22"/>
          <w:szCs w:val="22"/>
        </w:rPr>
        <w:t>.</w:t>
      </w:r>
      <w:proofErr w:type="spellStart"/>
      <w:r w:rsidR="00206EB5">
        <w:rPr>
          <w:sz w:val="22"/>
          <w:szCs w:val="22"/>
          <w:lang w:val="en-US"/>
        </w:rPr>
        <w:t>ru</w:t>
      </w:r>
      <w:proofErr w:type="spellEnd"/>
      <w:r w:rsidR="00206EB5" w:rsidRPr="00A96322">
        <w:rPr>
          <w:sz w:val="22"/>
          <w:szCs w:val="22"/>
        </w:rPr>
        <w:t xml:space="preserve"> и т.</w:t>
      </w:r>
      <w:r w:rsidR="00206EB5">
        <w:rPr>
          <w:sz w:val="22"/>
          <w:szCs w:val="22"/>
        </w:rPr>
        <w:t>д.).</w:t>
      </w:r>
      <w:r w:rsidR="00206EB5" w:rsidRPr="00DF48A0">
        <w:rPr>
          <w:sz w:val="22"/>
          <w:szCs w:val="22"/>
        </w:rPr>
        <w:t xml:space="preserve"> </w:t>
      </w:r>
      <w:r w:rsidR="00DB5120">
        <w:rPr>
          <w:sz w:val="22"/>
          <w:szCs w:val="22"/>
        </w:rPr>
        <w:t>В данном случае факт произведени</w:t>
      </w:r>
      <w:r w:rsidR="00E15062">
        <w:rPr>
          <w:sz w:val="22"/>
          <w:szCs w:val="22"/>
        </w:rPr>
        <w:t>я</w:t>
      </w:r>
      <w:r w:rsidR="00DB5120">
        <w:rPr>
          <w:sz w:val="22"/>
          <w:szCs w:val="22"/>
        </w:rPr>
        <w:t xml:space="preserve"> оплаты считается акцептом.</w:t>
      </w:r>
    </w:p>
    <w:p w:rsidR="004300BF" w:rsidRPr="000C0BD8" w:rsidRDefault="00A72145" w:rsidP="00F407FA">
      <w:pPr>
        <w:numPr>
          <w:ilvl w:val="0"/>
          <w:numId w:val="4"/>
        </w:numPr>
        <w:tabs>
          <w:tab w:val="clear" w:pos="0"/>
          <w:tab w:val="num" w:pos="360"/>
        </w:tabs>
        <w:ind w:left="360" w:hanging="360"/>
        <w:jc w:val="both"/>
        <w:rPr>
          <w:b/>
          <w:sz w:val="22"/>
          <w:szCs w:val="22"/>
        </w:rPr>
      </w:pPr>
      <w:r>
        <w:rPr>
          <w:sz w:val="22"/>
          <w:szCs w:val="22"/>
        </w:rPr>
        <w:t>Оказание Исполнителем Услуг Гостю</w:t>
      </w:r>
      <w:r w:rsidR="004300BF" w:rsidRPr="00DF48A0">
        <w:rPr>
          <w:sz w:val="22"/>
          <w:szCs w:val="22"/>
        </w:rPr>
        <w:t xml:space="preserve"> осуществляется только после исполнения </w:t>
      </w:r>
      <w:r>
        <w:rPr>
          <w:sz w:val="22"/>
          <w:szCs w:val="22"/>
        </w:rPr>
        <w:t>Гостем</w:t>
      </w:r>
      <w:r w:rsidR="004300BF" w:rsidRPr="000C0BD8">
        <w:rPr>
          <w:sz w:val="22"/>
          <w:szCs w:val="22"/>
        </w:rPr>
        <w:t xml:space="preserve"> обязанности по своевременной предварительной оплате Услуг в соответствии с п. 3.</w:t>
      </w:r>
      <w:r w:rsidR="000477E7" w:rsidRPr="000C0BD8">
        <w:rPr>
          <w:sz w:val="22"/>
          <w:szCs w:val="22"/>
        </w:rPr>
        <w:t>2</w:t>
      </w:r>
      <w:r w:rsidR="004300BF" w:rsidRPr="000C0BD8">
        <w:rPr>
          <w:sz w:val="22"/>
          <w:szCs w:val="22"/>
        </w:rPr>
        <w:t xml:space="preserve"> </w:t>
      </w:r>
      <w:r w:rsidR="000477E7" w:rsidRPr="000C0BD8">
        <w:rPr>
          <w:sz w:val="22"/>
          <w:szCs w:val="22"/>
        </w:rPr>
        <w:t xml:space="preserve"> настоящего </w:t>
      </w:r>
      <w:r w:rsidR="004300BF" w:rsidRPr="000C0BD8">
        <w:rPr>
          <w:sz w:val="22"/>
          <w:szCs w:val="22"/>
        </w:rPr>
        <w:t xml:space="preserve">Договора. </w:t>
      </w:r>
    </w:p>
    <w:p w:rsidR="004300BF" w:rsidRPr="000C0BD8" w:rsidRDefault="004300BF" w:rsidP="00F407FA">
      <w:pPr>
        <w:numPr>
          <w:ilvl w:val="0"/>
          <w:numId w:val="4"/>
        </w:numPr>
        <w:tabs>
          <w:tab w:val="clear" w:pos="0"/>
        </w:tabs>
        <w:ind w:left="360" w:hanging="360"/>
        <w:jc w:val="both"/>
        <w:rPr>
          <w:sz w:val="22"/>
          <w:szCs w:val="22"/>
        </w:rPr>
      </w:pPr>
      <w:r w:rsidRPr="000C0BD8">
        <w:rPr>
          <w:sz w:val="22"/>
          <w:szCs w:val="22"/>
        </w:rPr>
        <w:t>Исполнитель имеет право в одностороннем порядке в любое время и любое количество раз по своему усмотрению изменять (увеличивать и</w:t>
      </w:r>
      <w:r w:rsidR="00CA2885">
        <w:rPr>
          <w:sz w:val="22"/>
          <w:szCs w:val="22"/>
        </w:rPr>
        <w:t xml:space="preserve">/или уменьшать) стоимость Услуг, </w:t>
      </w:r>
      <w:r w:rsidRPr="000C0BD8">
        <w:rPr>
          <w:sz w:val="22"/>
          <w:szCs w:val="22"/>
        </w:rPr>
        <w:t xml:space="preserve">определяемую согласно Прейскуранту цен на Услуги. </w:t>
      </w:r>
      <w:r w:rsidR="00696248">
        <w:rPr>
          <w:sz w:val="22"/>
          <w:szCs w:val="22"/>
        </w:rPr>
        <w:t xml:space="preserve">Действие настоящего пункта не распространяется на Услуги оплаченные </w:t>
      </w:r>
      <w:r w:rsidR="00A72145">
        <w:rPr>
          <w:sz w:val="22"/>
          <w:szCs w:val="22"/>
        </w:rPr>
        <w:t>Гостем</w:t>
      </w:r>
      <w:r w:rsidR="00696248">
        <w:rPr>
          <w:sz w:val="22"/>
          <w:szCs w:val="22"/>
        </w:rPr>
        <w:t>.</w:t>
      </w:r>
    </w:p>
    <w:p w:rsidR="004300BF" w:rsidRPr="000C0BD8" w:rsidRDefault="00CA2885" w:rsidP="00F407FA">
      <w:pPr>
        <w:numPr>
          <w:ilvl w:val="0"/>
          <w:numId w:val="4"/>
        </w:numPr>
        <w:tabs>
          <w:tab w:val="clear" w:pos="0"/>
        </w:tabs>
        <w:ind w:left="360" w:hanging="360"/>
        <w:jc w:val="both"/>
        <w:rPr>
          <w:sz w:val="22"/>
          <w:szCs w:val="22"/>
        </w:rPr>
      </w:pPr>
      <w:r>
        <w:rPr>
          <w:sz w:val="22"/>
          <w:szCs w:val="22"/>
        </w:rPr>
        <w:t>В случае</w:t>
      </w:r>
      <w:proofErr w:type="gramStart"/>
      <w:r>
        <w:rPr>
          <w:sz w:val="22"/>
          <w:szCs w:val="22"/>
        </w:rPr>
        <w:t>,</w:t>
      </w:r>
      <w:proofErr w:type="gramEnd"/>
      <w:r>
        <w:rPr>
          <w:sz w:val="22"/>
          <w:szCs w:val="22"/>
        </w:rPr>
        <w:t xml:space="preserve"> </w:t>
      </w:r>
      <w:r w:rsidR="004300BF" w:rsidRPr="000C0BD8">
        <w:rPr>
          <w:sz w:val="22"/>
          <w:szCs w:val="22"/>
        </w:rPr>
        <w:t>если в согласованных Сторонами Заявке и Счете на оплату Услуг срок оказания Услуг два и более месяца, Стороны ежемесячно составляют совместные промежуточные Акты оказанных услуг, подписываемые уполномоченными представителями Сторон.</w:t>
      </w:r>
    </w:p>
    <w:p w:rsidR="004300BF" w:rsidRDefault="004300BF" w:rsidP="00F407FA">
      <w:pPr>
        <w:numPr>
          <w:ilvl w:val="0"/>
          <w:numId w:val="4"/>
        </w:numPr>
        <w:tabs>
          <w:tab w:val="clear" w:pos="0"/>
        </w:tabs>
        <w:ind w:left="360" w:hanging="360"/>
        <w:jc w:val="both"/>
        <w:rPr>
          <w:sz w:val="22"/>
          <w:szCs w:val="22"/>
        </w:rPr>
      </w:pPr>
      <w:r w:rsidRPr="000C0BD8">
        <w:rPr>
          <w:sz w:val="22"/>
          <w:szCs w:val="22"/>
        </w:rPr>
        <w:t>По результатам оказания Услуг на условиях, согласованных в настоящем Договоре Стороны составляют Акт оказанных услу</w:t>
      </w:r>
      <w:r w:rsidR="00CA2885">
        <w:rPr>
          <w:sz w:val="22"/>
          <w:szCs w:val="22"/>
        </w:rPr>
        <w:t>г, подписываемый уполномоченным</w:t>
      </w:r>
      <w:r w:rsidRPr="000C0BD8">
        <w:rPr>
          <w:sz w:val="22"/>
          <w:szCs w:val="22"/>
        </w:rPr>
        <w:t xml:space="preserve"> представител</w:t>
      </w:r>
      <w:r w:rsidR="00696248">
        <w:rPr>
          <w:sz w:val="22"/>
          <w:szCs w:val="22"/>
        </w:rPr>
        <w:t xml:space="preserve">ем Исполнителя и </w:t>
      </w:r>
      <w:r w:rsidR="001C15DE">
        <w:rPr>
          <w:sz w:val="22"/>
          <w:szCs w:val="22"/>
        </w:rPr>
        <w:t>Гостем</w:t>
      </w:r>
      <w:r w:rsidRPr="000C0BD8">
        <w:rPr>
          <w:sz w:val="22"/>
          <w:szCs w:val="22"/>
        </w:rPr>
        <w:t xml:space="preserve">. </w:t>
      </w:r>
    </w:p>
    <w:p w:rsidR="00CA2885" w:rsidRDefault="00CA2885" w:rsidP="00CA2885">
      <w:pPr>
        <w:ind w:left="360"/>
        <w:jc w:val="both"/>
        <w:rPr>
          <w:sz w:val="22"/>
          <w:szCs w:val="22"/>
        </w:rPr>
      </w:pPr>
    </w:p>
    <w:p w:rsidR="00B14F98" w:rsidRDefault="00B14F98" w:rsidP="00F407FA">
      <w:pPr>
        <w:pStyle w:val="a5"/>
        <w:numPr>
          <w:ilvl w:val="0"/>
          <w:numId w:val="1"/>
        </w:numPr>
        <w:tabs>
          <w:tab w:val="clear" w:pos="5747"/>
        </w:tabs>
        <w:ind w:left="3544" w:firstLine="0"/>
        <w:jc w:val="both"/>
        <w:rPr>
          <w:b/>
          <w:sz w:val="22"/>
          <w:szCs w:val="22"/>
        </w:rPr>
      </w:pPr>
      <w:r w:rsidRPr="00B14F98">
        <w:rPr>
          <w:b/>
          <w:sz w:val="22"/>
          <w:szCs w:val="22"/>
        </w:rPr>
        <w:t xml:space="preserve">ПРАВА </w:t>
      </w:r>
      <w:r w:rsidR="00664D13">
        <w:rPr>
          <w:b/>
          <w:sz w:val="22"/>
          <w:szCs w:val="22"/>
        </w:rPr>
        <w:t xml:space="preserve">И ОБЯЗАННОСТИ </w:t>
      </w:r>
      <w:r w:rsidRPr="00B14F98">
        <w:rPr>
          <w:b/>
          <w:sz w:val="22"/>
          <w:szCs w:val="22"/>
        </w:rPr>
        <w:t>СТОРОН</w:t>
      </w:r>
    </w:p>
    <w:p w:rsidR="00B14F98" w:rsidRPr="00B14F98" w:rsidRDefault="00A72145" w:rsidP="00F407FA">
      <w:pPr>
        <w:pStyle w:val="a5"/>
        <w:numPr>
          <w:ilvl w:val="1"/>
          <w:numId w:val="6"/>
        </w:numPr>
        <w:jc w:val="both"/>
        <w:rPr>
          <w:sz w:val="22"/>
          <w:szCs w:val="22"/>
        </w:rPr>
      </w:pPr>
      <w:r>
        <w:rPr>
          <w:sz w:val="22"/>
          <w:szCs w:val="22"/>
        </w:rPr>
        <w:t>Гость</w:t>
      </w:r>
      <w:r w:rsidR="00B14F98" w:rsidRPr="00B14F98">
        <w:rPr>
          <w:sz w:val="22"/>
          <w:szCs w:val="22"/>
        </w:rPr>
        <w:t xml:space="preserve"> вправе:</w:t>
      </w:r>
    </w:p>
    <w:p w:rsidR="00E551C9" w:rsidRDefault="00B14F98" w:rsidP="00F407FA">
      <w:pPr>
        <w:pStyle w:val="a5"/>
        <w:numPr>
          <w:ilvl w:val="2"/>
          <w:numId w:val="6"/>
        </w:numPr>
        <w:autoSpaceDE w:val="0"/>
        <w:autoSpaceDN w:val="0"/>
        <w:adjustRightInd w:val="0"/>
        <w:ind w:left="567" w:hanging="567"/>
        <w:jc w:val="both"/>
        <w:rPr>
          <w:sz w:val="22"/>
          <w:szCs w:val="22"/>
        </w:rPr>
      </w:pPr>
      <w:r w:rsidRPr="005724AE">
        <w:rPr>
          <w:sz w:val="22"/>
          <w:szCs w:val="22"/>
        </w:rPr>
        <w:t xml:space="preserve">Отказаться от </w:t>
      </w:r>
      <w:r w:rsidR="00664D13" w:rsidRPr="005724AE">
        <w:rPr>
          <w:sz w:val="22"/>
          <w:szCs w:val="22"/>
        </w:rPr>
        <w:t xml:space="preserve">исполнения </w:t>
      </w:r>
      <w:r w:rsidR="005724AE" w:rsidRPr="005724AE">
        <w:rPr>
          <w:sz w:val="22"/>
          <w:szCs w:val="22"/>
        </w:rPr>
        <w:t>Д</w:t>
      </w:r>
      <w:r w:rsidR="00664D13" w:rsidRPr="005724AE">
        <w:rPr>
          <w:sz w:val="22"/>
          <w:szCs w:val="22"/>
        </w:rPr>
        <w:t xml:space="preserve">оговора: </w:t>
      </w:r>
    </w:p>
    <w:p w:rsidR="00E551C9" w:rsidRDefault="00E551C9" w:rsidP="00E551C9">
      <w:pPr>
        <w:pStyle w:val="a5"/>
        <w:autoSpaceDE w:val="0"/>
        <w:autoSpaceDN w:val="0"/>
        <w:adjustRightInd w:val="0"/>
        <w:ind w:left="567"/>
        <w:jc w:val="both"/>
        <w:rPr>
          <w:sz w:val="22"/>
          <w:szCs w:val="22"/>
        </w:rPr>
      </w:pPr>
      <w:r>
        <w:rPr>
          <w:sz w:val="22"/>
          <w:szCs w:val="22"/>
        </w:rPr>
        <w:t xml:space="preserve">- </w:t>
      </w:r>
      <w:r w:rsidR="00664D13" w:rsidRPr="005724AE">
        <w:rPr>
          <w:sz w:val="22"/>
          <w:szCs w:val="22"/>
        </w:rPr>
        <w:t xml:space="preserve">в период за </w:t>
      </w:r>
      <w:r w:rsidR="00696248">
        <w:rPr>
          <w:sz w:val="22"/>
          <w:szCs w:val="22"/>
        </w:rPr>
        <w:t>10</w:t>
      </w:r>
      <w:r w:rsidR="00664D13" w:rsidRPr="005724AE">
        <w:rPr>
          <w:sz w:val="22"/>
          <w:szCs w:val="22"/>
        </w:rPr>
        <w:t xml:space="preserve"> дней до даты заселения с возвратом Исполнителем 100% стоимости оплаченных Услуг</w:t>
      </w:r>
      <w:r>
        <w:rPr>
          <w:sz w:val="22"/>
          <w:szCs w:val="22"/>
        </w:rPr>
        <w:t>;</w:t>
      </w:r>
      <w:r w:rsidR="00664D13" w:rsidRPr="005724AE">
        <w:rPr>
          <w:sz w:val="22"/>
          <w:szCs w:val="22"/>
        </w:rPr>
        <w:t xml:space="preserve"> </w:t>
      </w:r>
    </w:p>
    <w:p w:rsidR="00E551C9" w:rsidRDefault="00E551C9" w:rsidP="00E551C9">
      <w:pPr>
        <w:pStyle w:val="a5"/>
        <w:autoSpaceDE w:val="0"/>
        <w:autoSpaceDN w:val="0"/>
        <w:adjustRightInd w:val="0"/>
        <w:ind w:left="567"/>
        <w:jc w:val="both"/>
        <w:rPr>
          <w:sz w:val="22"/>
          <w:szCs w:val="22"/>
        </w:rPr>
      </w:pPr>
      <w:r>
        <w:rPr>
          <w:sz w:val="22"/>
          <w:szCs w:val="22"/>
        </w:rPr>
        <w:t xml:space="preserve">- </w:t>
      </w:r>
      <w:r w:rsidR="00664D13" w:rsidRPr="005724AE">
        <w:rPr>
          <w:sz w:val="22"/>
          <w:szCs w:val="22"/>
        </w:rPr>
        <w:t xml:space="preserve">в период за </w:t>
      </w:r>
      <w:r w:rsidR="00696248">
        <w:rPr>
          <w:sz w:val="22"/>
          <w:szCs w:val="22"/>
        </w:rPr>
        <w:t>3</w:t>
      </w:r>
      <w:r w:rsidR="00664D13" w:rsidRPr="005724AE">
        <w:rPr>
          <w:sz w:val="22"/>
          <w:szCs w:val="22"/>
        </w:rPr>
        <w:t xml:space="preserve"> дн</w:t>
      </w:r>
      <w:r w:rsidR="00696248">
        <w:rPr>
          <w:sz w:val="22"/>
          <w:szCs w:val="22"/>
        </w:rPr>
        <w:t>я</w:t>
      </w:r>
      <w:r w:rsidR="00664D13" w:rsidRPr="005724AE">
        <w:rPr>
          <w:sz w:val="22"/>
          <w:szCs w:val="22"/>
        </w:rPr>
        <w:t xml:space="preserve"> до даты заселения с возвратом </w:t>
      </w:r>
      <w:r w:rsidR="00696248">
        <w:rPr>
          <w:sz w:val="22"/>
          <w:szCs w:val="22"/>
        </w:rPr>
        <w:t>И</w:t>
      </w:r>
      <w:r w:rsidR="00664D13" w:rsidRPr="005724AE">
        <w:rPr>
          <w:sz w:val="22"/>
          <w:szCs w:val="22"/>
        </w:rPr>
        <w:t>сполнителем</w:t>
      </w:r>
      <w:r>
        <w:rPr>
          <w:sz w:val="22"/>
          <w:szCs w:val="22"/>
        </w:rPr>
        <w:t xml:space="preserve"> 50% стоимости оплаченных Услуг;</w:t>
      </w:r>
      <w:r w:rsidR="00664D13" w:rsidRPr="005724AE">
        <w:rPr>
          <w:sz w:val="22"/>
          <w:szCs w:val="22"/>
        </w:rPr>
        <w:t xml:space="preserve"> </w:t>
      </w:r>
    </w:p>
    <w:p w:rsidR="00B14F98" w:rsidRPr="005724AE" w:rsidRDefault="00E551C9" w:rsidP="00E551C9">
      <w:pPr>
        <w:pStyle w:val="a5"/>
        <w:autoSpaceDE w:val="0"/>
        <w:autoSpaceDN w:val="0"/>
        <w:adjustRightInd w:val="0"/>
        <w:ind w:left="567"/>
        <w:jc w:val="both"/>
        <w:rPr>
          <w:sz w:val="22"/>
          <w:szCs w:val="22"/>
        </w:rPr>
      </w:pPr>
      <w:r>
        <w:rPr>
          <w:sz w:val="22"/>
          <w:szCs w:val="22"/>
        </w:rPr>
        <w:t xml:space="preserve">- </w:t>
      </w:r>
      <w:r w:rsidR="00664D13" w:rsidRPr="005724AE">
        <w:rPr>
          <w:sz w:val="22"/>
          <w:szCs w:val="22"/>
        </w:rPr>
        <w:t xml:space="preserve">в период за </w:t>
      </w:r>
      <w:r w:rsidR="00696248">
        <w:rPr>
          <w:sz w:val="22"/>
          <w:szCs w:val="22"/>
        </w:rPr>
        <w:t>1</w:t>
      </w:r>
      <w:r w:rsidR="00664D13" w:rsidRPr="005724AE">
        <w:rPr>
          <w:sz w:val="22"/>
          <w:szCs w:val="22"/>
        </w:rPr>
        <w:t xml:space="preserve"> д</w:t>
      </w:r>
      <w:r w:rsidR="00696248">
        <w:rPr>
          <w:sz w:val="22"/>
          <w:szCs w:val="22"/>
        </w:rPr>
        <w:t>ень</w:t>
      </w:r>
      <w:r w:rsidR="00664D13" w:rsidRPr="005724AE">
        <w:rPr>
          <w:sz w:val="22"/>
          <w:szCs w:val="22"/>
        </w:rPr>
        <w:t xml:space="preserve"> до даты заселения без возврата стоимости оплаченных Услуг. </w:t>
      </w:r>
    </w:p>
    <w:p w:rsidR="005724AE" w:rsidRPr="00B14F98" w:rsidRDefault="00A72145" w:rsidP="00F407FA">
      <w:pPr>
        <w:pStyle w:val="a5"/>
        <w:numPr>
          <w:ilvl w:val="1"/>
          <w:numId w:val="6"/>
        </w:numPr>
        <w:autoSpaceDE w:val="0"/>
        <w:autoSpaceDN w:val="0"/>
        <w:adjustRightInd w:val="0"/>
        <w:jc w:val="both"/>
        <w:rPr>
          <w:bCs/>
          <w:sz w:val="22"/>
          <w:szCs w:val="22"/>
        </w:rPr>
      </w:pPr>
      <w:r>
        <w:rPr>
          <w:bCs/>
          <w:sz w:val="22"/>
          <w:szCs w:val="22"/>
        </w:rPr>
        <w:t>Гость</w:t>
      </w:r>
      <w:r w:rsidR="005724AE" w:rsidRPr="00B14F98">
        <w:rPr>
          <w:bCs/>
          <w:sz w:val="22"/>
          <w:szCs w:val="22"/>
        </w:rPr>
        <w:t xml:space="preserve"> обязан:</w:t>
      </w:r>
    </w:p>
    <w:p w:rsidR="005724AE" w:rsidRPr="00B14F98" w:rsidRDefault="005724AE" w:rsidP="00F407FA">
      <w:pPr>
        <w:pStyle w:val="a5"/>
        <w:numPr>
          <w:ilvl w:val="2"/>
          <w:numId w:val="6"/>
        </w:numPr>
        <w:autoSpaceDE w:val="0"/>
        <w:autoSpaceDN w:val="0"/>
        <w:adjustRightInd w:val="0"/>
        <w:ind w:left="567" w:hanging="567"/>
        <w:jc w:val="both"/>
        <w:rPr>
          <w:bCs/>
          <w:sz w:val="22"/>
          <w:szCs w:val="22"/>
        </w:rPr>
      </w:pPr>
      <w:r>
        <w:rPr>
          <w:sz w:val="22"/>
          <w:szCs w:val="22"/>
        </w:rPr>
        <w:t>О</w:t>
      </w:r>
      <w:r w:rsidRPr="00B14F98">
        <w:rPr>
          <w:sz w:val="22"/>
          <w:szCs w:val="22"/>
        </w:rPr>
        <w:t xml:space="preserve">платить </w:t>
      </w:r>
      <w:r w:rsidR="00D92CFC">
        <w:rPr>
          <w:sz w:val="22"/>
          <w:szCs w:val="22"/>
        </w:rPr>
        <w:t>У</w:t>
      </w:r>
      <w:r w:rsidRPr="00B14F98">
        <w:rPr>
          <w:sz w:val="22"/>
          <w:szCs w:val="22"/>
        </w:rPr>
        <w:t>слуги Исполнителя</w:t>
      </w:r>
      <w:r>
        <w:rPr>
          <w:sz w:val="22"/>
          <w:szCs w:val="22"/>
        </w:rPr>
        <w:t xml:space="preserve"> в установленные Договором сроки</w:t>
      </w:r>
      <w:r w:rsidRPr="00B14F98">
        <w:rPr>
          <w:sz w:val="22"/>
          <w:szCs w:val="22"/>
        </w:rPr>
        <w:t>.</w:t>
      </w:r>
    </w:p>
    <w:p w:rsidR="005724AE" w:rsidRPr="00B14F98" w:rsidRDefault="005724AE" w:rsidP="00F407FA">
      <w:pPr>
        <w:pStyle w:val="a5"/>
        <w:numPr>
          <w:ilvl w:val="2"/>
          <w:numId w:val="6"/>
        </w:numPr>
        <w:autoSpaceDE w:val="0"/>
        <w:autoSpaceDN w:val="0"/>
        <w:adjustRightInd w:val="0"/>
        <w:ind w:left="567" w:hanging="567"/>
        <w:jc w:val="both"/>
        <w:rPr>
          <w:sz w:val="22"/>
          <w:szCs w:val="22"/>
        </w:rPr>
      </w:pPr>
      <w:r w:rsidRPr="00B14F98">
        <w:rPr>
          <w:sz w:val="22"/>
          <w:szCs w:val="22"/>
        </w:rPr>
        <w:t xml:space="preserve">Ознакомиться и соблюдать </w:t>
      </w:r>
      <w:r w:rsidR="00A007CD">
        <w:rPr>
          <w:sz w:val="22"/>
          <w:szCs w:val="22"/>
        </w:rPr>
        <w:t>«</w:t>
      </w:r>
      <w:r w:rsidRPr="00B14F98">
        <w:rPr>
          <w:sz w:val="22"/>
          <w:szCs w:val="22"/>
        </w:rPr>
        <w:t xml:space="preserve">Внутренние правила приема и проживания в </w:t>
      </w:r>
      <w:r>
        <w:rPr>
          <w:sz w:val="22"/>
          <w:szCs w:val="22"/>
        </w:rPr>
        <w:t xml:space="preserve">Санатории </w:t>
      </w:r>
      <w:r w:rsidRPr="000C0BD8">
        <w:rPr>
          <w:sz w:val="22"/>
          <w:szCs w:val="22"/>
        </w:rPr>
        <w:t>–</w:t>
      </w:r>
      <w:r>
        <w:rPr>
          <w:sz w:val="22"/>
          <w:szCs w:val="22"/>
        </w:rPr>
        <w:t xml:space="preserve"> </w:t>
      </w:r>
      <w:r w:rsidR="009B7C3B">
        <w:rPr>
          <w:sz w:val="22"/>
          <w:szCs w:val="22"/>
        </w:rPr>
        <w:t>п</w:t>
      </w:r>
      <w:r>
        <w:rPr>
          <w:sz w:val="22"/>
          <w:szCs w:val="22"/>
        </w:rPr>
        <w:t>рофилактории</w:t>
      </w:r>
      <w:r w:rsidR="00177EE1">
        <w:rPr>
          <w:sz w:val="22"/>
          <w:szCs w:val="22"/>
        </w:rPr>
        <w:t xml:space="preserve"> «Лесной дворик</w:t>
      </w:r>
      <w:r w:rsidR="00A007CD">
        <w:rPr>
          <w:sz w:val="22"/>
          <w:szCs w:val="22"/>
        </w:rPr>
        <w:t>»</w:t>
      </w:r>
      <w:r w:rsidRPr="00B14F98">
        <w:rPr>
          <w:sz w:val="22"/>
          <w:szCs w:val="22"/>
        </w:rPr>
        <w:t xml:space="preserve">, а также порядок расчетов за </w:t>
      </w:r>
      <w:r w:rsidR="00D92CFC">
        <w:rPr>
          <w:sz w:val="22"/>
          <w:szCs w:val="22"/>
        </w:rPr>
        <w:t>У</w:t>
      </w:r>
      <w:r w:rsidRPr="00B14F98">
        <w:rPr>
          <w:sz w:val="22"/>
          <w:szCs w:val="22"/>
        </w:rPr>
        <w:t>слуги у Исполнителя.</w:t>
      </w:r>
    </w:p>
    <w:p w:rsidR="005724AE" w:rsidRPr="00B14F98" w:rsidRDefault="005724AE" w:rsidP="00F407FA">
      <w:pPr>
        <w:pStyle w:val="a5"/>
        <w:numPr>
          <w:ilvl w:val="2"/>
          <w:numId w:val="6"/>
        </w:numPr>
        <w:autoSpaceDE w:val="0"/>
        <w:autoSpaceDN w:val="0"/>
        <w:adjustRightInd w:val="0"/>
        <w:ind w:left="567" w:hanging="567"/>
        <w:jc w:val="both"/>
        <w:rPr>
          <w:sz w:val="22"/>
          <w:szCs w:val="22"/>
        </w:rPr>
      </w:pPr>
      <w:r w:rsidRPr="00B14F98">
        <w:rPr>
          <w:sz w:val="22"/>
          <w:szCs w:val="22"/>
        </w:rPr>
        <w:t xml:space="preserve">Указывать актуальную контактную и персональную информацию при регистрации и оформлении </w:t>
      </w:r>
      <w:r w:rsidR="001C15DE">
        <w:rPr>
          <w:sz w:val="22"/>
          <w:szCs w:val="22"/>
        </w:rPr>
        <w:t>Заявки</w:t>
      </w:r>
      <w:r w:rsidRPr="00B14F98">
        <w:rPr>
          <w:sz w:val="22"/>
          <w:szCs w:val="22"/>
        </w:rPr>
        <w:t>.</w:t>
      </w:r>
    </w:p>
    <w:p w:rsidR="005724AE" w:rsidRPr="005724AE" w:rsidRDefault="005724AE" w:rsidP="00F407FA">
      <w:pPr>
        <w:pStyle w:val="a5"/>
        <w:numPr>
          <w:ilvl w:val="2"/>
          <w:numId w:val="6"/>
        </w:numPr>
        <w:autoSpaceDE w:val="0"/>
        <w:autoSpaceDN w:val="0"/>
        <w:adjustRightInd w:val="0"/>
        <w:ind w:left="567" w:hanging="567"/>
        <w:jc w:val="both"/>
        <w:rPr>
          <w:sz w:val="22"/>
          <w:szCs w:val="22"/>
        </w:rPr>
      </w:pPr>
      <w:r w:rsidRPr="00B14F98">
        <w:rPr>
          <w:sz w:val="22"/>
          <w:szCs w:val="22"/>
        </w:rPr>
        <w:t xml:space="preserve">Указать и проверить при заказе корректность всех необходимых данных для оформления </w:t>
      </w:r>
      <w:r w:rsidR="001C15DE">
        <w:rPr>
          <w:sz w:val="22"/>
          <w:szCs w:val="22"/>
        </w:rPr>
        <w:t>Заявки</w:t>
      </w:r>
      <w:r w:rsidRPr="00B14F98">
        <w:rPr>
          <w:sz w:val="22"/>
          <w:szCs w:val="22"/>
        </w:rPr>
        <w:t xml:space="preserve">. В случае, когда </w:t>
      </w:r>
      <w:r w:rsidR="00A72145">
        <w:rPr>
          <w:sz w:val="22"/>
          <w:szCs w:val="22"/>
        </w:rPr>
        <w:t>Гость</w:t>
      </w:r>
      <w:r w:rsidRPr="00B14F98">
        <w:rPr>
          <w:sz w:val="22"/>
          <w:szCs w:val="22"/>
        </w:rPr>
        <w:t xml:space="preserve"> отказался предоставить необходимые данные или данные оказались недостоверными, Исполнитель вправе отказать в оформлении</w:t>
      </w:r>
      <w:r w:rsidR="00164EB6">
        <w:rPr>
          <w:sz w:val="22"/>
          <w:szCs w:val="22"/>
        </w:rPr>
        <w:t xml:space="preserve"> Заявки</w:t>
      </w:r>
      <w:r w:rsidRPr="00B14F98">
        <w:rPr>
          <w:sz w:val="22"/>
          <w:szCs w:val="22"/>
        </w:rPr>
        <w:t>.</w:t>
      </w:r>
    </w:p>
    <w:p w:rsidR="00B14F98" w:rsidRPr="00B14F98" w:rsidRDefault="00B14F98" w:rsidP="00F407FA">
      <w:pPr>
        <w:pStyle w:val="a5"/>
        <w:numPr>
          <w:ilvl w:val="1"/>
          <w:numId w:val="6"/>
        </w:numPr>
        <w:autoSpaceDE w:val="0"/>
        <w:autoSpaceDN w:val="0"/>
        <w:adjustRightInd w:val="0"/>
        <w:jc w:val="both"/>
        <w:rPr>
          <w:sz w:val="22"/>
          <w:szCs w:val="22"/>
        </w:rPr>
      </w:pPr>
      <w:r w:rsidRPr="00664D13">
        <w:rPr>
          <w:sz w:val="22"/>
          <w:szCs w:val="22"/>
        </w:rPr>
        <w:t>Исполнитель вправе:</w:t>
      </w:r>
    </w:p>
    <w:p w:rsidR="00B14F98" w:rsidRPr="005724AE" w:rsidRDefault="00664D13" w:rsidP="00F407FA">
      <w:pPr>
        <w:pStyle w:val="a5"/>
        <w:numPr>
          <w:ilvl w:val="2"/>
          <w:numId w:val="6"/>
        </w:numPr>
        <w:autoSpaceDE w:val="0"/>
        <w:autoSpaceDN w:val="0"/>
        <w:adjustRightInd w:val="0"/>
        <w:ind w:left="567" w:hanging="567"/>
        <w:jc w:val="both"/>
        <w:rPr>
          <w:sz w:val="22"/>
          <w:szCs w:val="22"/>
        </w:rPr>
      </w:pPr>
      <w:r>
        <w:rPr>
          <w:sz w:val="22"/>
          <w:szCs w:val="22"/>
        </w:rPr>
        <w:t>Т</w:t>
      </w:r>
      <w:r w:rsidR="00B14F98" w:rsidRPr="00B14F98">
        <w:rPr>
          <w:sz w:val="22"/>
          <w:szCs w:val="22"/>
        </w:rPr>
        <w:t xml:space="preserve">ребовать от </w:t>
      </w:r>
      <w:r w:rsidR="00A72145">
        <w:rPr>
          <w:sz w:val="22"/>
          <w:szCs w:val="22"/>
        </w:rPr>
        <w:t>Гостя</w:t>
      </w:r>
      <w:r w:rsidR="00B14F98" w:rsidRPr="00B14F98">
        <w:rPr>
          <w:sz w:val="22"/>
          <w:szCs w:val="22"/>
        </w:rPr>
        <w:t xml:space="preserve"> оплаты </w:t>
      </w:r>
      <w:r w:rsidR="005724AE">
        <w:rPr>
          <w:sz w:val="22"/>
          <w:szCs w:val="22"/>
        </w:rPr>
        <w:t>У</w:t>
      </w:r>
      <w:r w:rsidR="00B14F98" w:rsidRPr="00B14F98">
        <w:rPr>
          <w:sz w:val="22"/>
          <w:szCs w:val="22"/>
        </w:rPr>
        <w:t>слуг (акцепта настоящей оферты). Без</w:t>
      </w:r>
      <w:r w:rsidR="00A72145">
        <w:rPr>
          <w:sz w:val="22"/>
          <w:szCs w:val="22"/>
        </w:rPr>
        <w:t xml:space="preserve"> акцепта (без оплаты) отказать Гостю </w:t>
      </w:r>
      <w:r w:rsidR="00B14F98" w:rsidRPr="00B14F98">
        <w:rPr>
          <w:sz w:val="22"/>
          <w:szCs w:val="22"/>
        </w:rPr>
        <w:t xml:space="preserve">в предоставлении </w:t>
      </w:r>
      <w:r w:rsidR="005724AE">
        <w:rPr>
          <w:sz w:val="22"/>
          <w:szCs w:val="22"/>
        </w:rPr>
        <w:t>У</w:t>
      </w:r>
      <w:r w:rsidR="00B14F98" w:rsidRPr="00B14F98">
        <w:rPr>
          <w:sz w:val="22"/>
          <w:szCs w:val="22"/>
        </w:rPr>
        <w:t>слуг.</w:t>
      </w:r>
    </w:p>
    <w:p w:rsidR="00B14F98" w:rsidRPr="00B14F98" w:rsidRDefault="00A72145" w:rsidP="00F407FA">
      <w:pPr>
        <w:pStyle w:val="a5"/>
        <w:numPr>
          <w:ilvl w:val="2"/>
          <w:numId w:val="6"/>
        </w:numPr>
        <w:autoSpaceDE w:val="0"/>
        <w:autoSpaceDN w:val="0"/>
        <w:adjustRightInd w:val="0"/>
        <w:ind w:left="567" w:hanging="567"/>
        <w:jc w:val="both"/>
        <w:rPr>
          <w:sz w:val="22"/>
          <w:szCs w:val="22"/>
        </w:rPr>
      </w:pPr>
      <w:r>
        <w:rPr>
          <w:sz w:val="22"/>
          <w:szCs w:val="22"/>
        </w:rPr>
        <w:t>Требовать от Гостя</w:t>
      </w:r>
      <w:r w:rsidR="00B14F98" w:rsidRPr="00B14F98">
        <w:rPr>
          <w:sz w:val="22"/>
          <w:szCs w:val="22"/>
        </w:rPr>
        <w:t xml:space="preserve"> соблюдения </w:t>
      </w:r>
      <w:r>
        <w:rPr>
          <w:sz w:val="22"/>
          <w:szCs w:val="22"/>
        </w:rPr>
        <w:t>«</w:t>
      </w:r>
      <w:r w:rsidR="00B14F98" w:rsidRPr="00B14F98">
        <w:rPr>
          <w:sz w:val="22"/>
          <w:szCs w:val="22"/>
        </w:rPr>
        <w:t xml:space="preserve">Внутренних правил приема и проживания в </w:t>
      </w:r>
      <w:r w:rsidR="005724AE">
        <w:rPr>
          <w:sz w:val="22"/>
          <w:szCs w:val="22"/>
        </w:rPr>
        <w:br/>
        <w:t xml:space="preserve">Санатории </w:t>
      </w:r>
      <w:r w:rsidR="005724AE" w:rsidRPr="000C0BD8">
        <w:rPr>
          <w:sz w:val="22"/>
          <w:szCs w:val="22"/>
        </w:rPr>
        <w:t>–</w:t>
      </w:r>
      <w:r w:rsidR="005724AE">
        <w:rPr>
          <w:sz w:val="22"/>
          <w:szCs w:val="22"/>
        </w:rPr>
        <w:t xml:space="preserve"> Профилактории</w:t>
      </w:r>
      <w:r w:rsidR="00177EE1">
        <w:rPr>
          <w:sz w:val="22"/>
          <w:szCs w:val="22"/>
        </w:rPr>
        <w:t xml:space="preserve"> «Лесной дворик</w:t>
      </w:r>
      <w:r>
        <w:rPr>
          <w:sz w:val="22"/>
          <w:szCs w:val="22"/>
        </w:rPr>
        <w:t>»</w:t>
      </w:r>
      <w:r w:rsidR="00B14F98" w:rsidRPr="00B14F98">
        <w:rPr>
          <w:sz w:val="22"/>
          <w:szCs w:val="22"/>
        </w:rPr>
        <w:t>.</w:t>
      </w:r>
    </w:p>
    <w:p w:rsidR="00B14F98" w:rsidRPr="00B14F98" w:rsidRDefault="00B14F98" w:rsidP="00F407FA">
      <w:pPr>
        <w:pStyle w:val="a5"/>
        <w:numPr>
          <w:ilvl w:val="2"/>
          <w:numId w:val="6"/>
        </w:numPr>
        <w:autoSpaceDE w:val="0"/>
        <w:autoSpaceDN w:val="0"/>
        <w:adjustRightInd w:val="0"/>
        <w:ind w:left="567" w:hanging="567"/>
        <w:jc w:val="both"/>
        <w:rPr>
          <w:sz w:val="22"/>
          <w:szCs w:val="22"/>
        </w:rPr>
      </w:pPr>
      <w:r w:rsidRPr="00B14F98">
        <w:rPr>
          <w:sz w:val="22"/>
          <w:szCs w:val="22"/>
        </w:rPr>
        <w:t>Использовать третьих лиц для оказания иных дополнительных услуг.</w:t>
      </w:r>
    </w:p>
    <w:p w:rsidR="00B14F98" w:rsidRPr="00B14F98" w:rsidRDefault="00B14F98" w:rsidP="00F407FA">
      <w:pPr>
        <w:pStyle w:val="a5"/>
        <w:numPr>
          <w:ilvl w:val="2"/>
          <w:numId w:val="6"/>
        </w:numPr>
        <w:autoSpaceDE w:val="0"/>
        <w:autoSpaceDN w:val="0"/>
        <w:adjustRightInd w:val="0"/>
        <w:ind w:left="567" w:hanging="567"/>
        <w:jc w:val="both"/>
        <w:rPr>
          <w:sz w:val="22"/>
          <w:szCs w:val="22"/>
        </w:rPr>
      </w:pPr>
      <w:r w:rsidRPr="00B14F98">
        <w:rPr>
          <w:sz w:val="22"/>
          <w:szCs w:val="22"/>
        </w:rPr>
        <w:t xml:space="preserve">В одностороннем порядке отказаться от исполнения </w:t>
      </w:r>
      <w:r w:rsidR="005724AE">
        <w:rPr>
          <w:sz w:val="22"/>
          <w:szCs w:val="22"/>
        </w:rPr>
        <w:t>Договора</w:t>
      </w:r>
      <w:r w:rsidRPr="00B14F98">
        <w:rPr>
          <w:sz w:val="22"/>
          <w:szCs w:val="22"/>
        </w:rPr>
        <w:t xml:space="preserve">, если </w:t>
      </w:r>
      <w:r w:rsidR="00A72145">
        <w:rPr>
          <w:sz w:val="22"/>
          <w:szCs w:val="22"/>
        </w:rPr>
        <w:t>Гость</w:t>
      </w:r>
      <w:r w:rsidRPr="00B14F98">
        <w:rPr>
          <w:sz w:val="22"/>
          <w:szCs w:val="22"/>
        </w:rPr>
        <w:t xml:space="preserve"> нарушает </w:t>
      </w:r>
      <w:r w:rsidR="00A72145">
        <w:rPr>
          <w:sz w:val="22"/>
          <w:szCs w:val="22"/>
        </w:rPr>
        <w:t xml:space="preserve">«Внутренние </w:t>
      </w:r>
      <w:r w:rsidR="005724AE">
        <w:rPr>
          <w:sz w:val="22"/>
          <w:szCs w:val="22"/>
        </w:rPr>
        <w:t xml:space="preserve">правила приема и проживания в Санатории </w:t>
      </w:r>
      <w:r w:rsidR="005724AE" w:rsidRPr="000C0BD8">
        <w:rPr>
          <w:sz w:val="22"/>
          <w:szCs w:val="22"/>
        </w:rPr>
        <w:t>–</w:t>
      </w:r>
      <w:r w:rsidR="005724AE">
        <w:rPr>
          <w:sz w:val="22"/>
          <w:szCs w:val="22"/>
        </w:rPr>
        <w:t xml:space="preserve"> </w:t>
      </w:r>
      <w:r w:rsidR="009B7C3B">
        <w:rPr>
          <w:sz w:val="22"/>
          <w:szCs w:val="22"/>
        </w:rPr>
        <w:t>п</w:t>
      </w:r>
      <w:r w:rsidR="005724AE">
        <w:rPr>
          <w:sz w:val="22"/>
          <w:szCs w:val="22"/>
        </w:rPr>
        <w:t>рофилактории</w:t>
      </w:r>
      <w:r w:rsidR="00F74FBB">
        <w:rPr>
          <w:sz w:val="22"/>
          <w:szCs w:val="22"/>
        </w:rPr>
        <w:t xml:space="preserve"> «Лесной дво</w:t>
      </w:r>
      <w:r w:rsidR="00177EE1">
        <w:rPr>
          <w:sz w:val="22"/>
          <w:szCs w:val="22"/>
        </w:rPr>
        <w:t>рик</w:t>
      </w:r>
      <w:r w:rsidR="00A72145">
        <w:rPr>
          <w:sz w:val="22"/>
          <w:szCs w:val="22"/>
        </w:rPr>
        <w:t>»</w:t>
      </w:r>
      <w:r w:rsidRPr="00B14F98">
        <w:rPr>
          <w:sz w:val="22"/>
          <w:szCs w:val="22"/>
        </w:rPr>
        <w:t xml:space="preserve">. При данных обстоятельствах </w:t>
      </w:r>
      <w:r w:rsidR="00A72145">
        <w:rPr>
          <w:sz w:val="22"/>
          <w:szCs w:val="22"/>
        </w:rPr>
        <w:t>Гость</w:t>
      </w:r>
      <w:r w:rsidRPr="00B14F98">
        <w:rPr>
          <w:sz w:val="22"/>
          <w:szCs w:val="22"/>
        </w:rPr>
        <w:t xml:space="preserve"> обязан возместить Исполнителю фактически понесенные им расходы.</w:t>
      </w:r>
    </w:p>
    <w:p w:rsidR="00EF2A02" w:rsidRDefault="00B14F98" w:rsidP="00F407FA">
      <w:pPr>
        <w:pStyle w:val="a5"/>
        <w:numPr>
          <w:ilvl w:val="2"/>
          <w:numId w:val="6"/>
        </w:numPr>
        <w:autoSpaceDE w:val="0"/>
        <w:autoSpaceDN w:val="0"/>
        <w:adjustRightInd w:val="0"/>
        <w:ind w:left="567" w:hanging="567"/>
        <w:jc w:val="both"/>
        <w:rPr>
          <w:sz w:val="22"/>
          <w:szCs w:val="22"/>
        </w:rPr>
      </w:pPr>
      <w:r w:rsidRPr="00B14F98">
        <w:rPr>
          <w:sz w:val="22"/>
          <w:szCs w:val="22"/>
        </w:rPr>
        <w:t xml:space="preserve">Отказать в поселении </w:t>
      </w:r>
      <w:r w:rsidR="00A72145">
        <w:rPr>
          <w:sz w:val="22"/>
          <w:szCs w:val="22"/>
        </w:rPr>
        <w:t>Гостю</w:t>
      </w:r>
      <w:r w:rsidRPr="00B14F98">
        <w:rPr>
          <w:sz w:val="22"/>
          <w:szCs w:val="22"/>
        </w:rPr>
        <w:t>, находящемуся в состоянии сильного алкогольного или</w:t>
      </w:r>
      <w:r>
        <w:rPr>
          <w:sz w:val="22"/>
          <w:szCs w:val="22"/>
        </w:rPr>
        <w:t xml:space="preserve"> </w:t>
      </w:r>
      <w:r w:rsidRPr="00B14F98">
        <w:rPr>
          <w:sz w:val="22"/>
          <w:szCs w:val="22"/>
        </w:rPr>
        <w:t>наркотического опьянения.</w:t>
      </w:r>
    </w:p>
    <w:p w:rsidR="00EF2A02" w:rsidRDefault="00EF2A02" w:rsidP="00F407FA">
      <w:pPr>
        <w:pStyle w:val="a5"/>
        <w:numPr>
          <w:ilvl w:val="2"/>
          <w:numId w:val="6"/>
        </w:numPr>
        <w:autoSpaceDE w:val="0"/>
        <w:autoSpaceDN w:val="0"/>
        <w:adjustRightInd w:val="0"/>
        <w:ind w:left="567" w:hanging="567"/>
        <w:jc w:val="both"/>
        <w:rPr>
          <w:sz w:val="22"/>
          <w:szCs w:val="22"/>
        </w:rPr>
      </w:pPr>
      <w:r w:rsidRPr="00EF2A02">
        <w:rPr>
          <w:sz w:val="22"/>
          <w:szCs w:val="22"/>
        </w:rPr>
        <w:t>Исполнитель вправе отказать в заключени</w:t>
      </w:r>
      <w:proofErr w:type="gramStart"/>
      <w:r w:rsidRPr="00EF2A02">
        <w:rPr>
          <w:sz w:val="22"/>
          <w:szCs w:val="22"/>
        </w:rPr>
        <w:t>и</w:t>
      </w:r>
      <w:proofErr w:type="gramEnd"/>
      <w:r w:rsidRPr="00EF2A02">
        <w:rPr>
          <w:sz w:val="22"/>
          <w:szCs w:val="22"/>
        </w:rPr>
        <w:t xml:space="preserve"> </w:t>
      </w:r>
      <w:r w:rsidR="005724AE">
        <w:rPr>
          <w:sz w:val="22"/>
          <w:szCs w:val="22"/>
        </w:rPr>
        <w:t>Д</w:t>
      </w:r>
      <w:r w:rsidRPr="00EF2A02">
        <w:rPr>
          <w:sz w:val="22"/>
          <w:szCs w:val="22"/>
        </w:rPr>
        <w:t xml:space="preserve">оговора, если на указанные в </w:t>
      </w:r>
      <w:r>
        <w:rPr>
          <w:sz w:val="22"/>
          <w:szCs w:val="22"/>
        </w:rPr>
        <w:t>З</w:t>
      </w:r>
      <w:r w:rsidRPr="00EF2A02">
        <w:rPr>
          <w:sz w:val="22"/>
          <w:szCs w:val="22"/>
        </w:rPr>
        <w:t>аявке даты отсутствуют свободные номера,</w:t>
      </w:r>
      <w:r w:rsidR="00164EB6">
        <w:rPr>
          <w:sz w:val="22"/>
          <w:szCs w:val="22"/>
        </w:rPr>
        <w:t xml:space="preserve"> </w:t>
      </w:r>
      <w:r w:rsidRPr="00EF2A02">
        <w:rPr>
          <w:sz w:val="22"/>
          <w:szCs w:val="22"/>
        </w:rPr>
        <w:t xml:space="preserve">соответствующие требованиям </w:t>
      </w:r>
      <w:r w:rsidR="00D92CFC">
        <w:rPr>
          <w:sz w:val="22"/>
          <w:szCs w:val="22"/>
        </w:rPr>
        <w:t>З</w:t>
      </w:r>
      <w:r w:rsidR="00164EB6">
        <w:rPr>
          <w:sz w:val="22"/>
          <w:szCs w:val="22"/>
        </w:rPr>
        <w:t>аявки, либо отсутствует возможность предоставления оказываемых услуг.</w:t>
      </w:r>
    </w:p>
    <w:p w:rsidR="005724AE" w:rsidRDefault="005724AE" w:rsidP="00F407FA">
      <w:pPr>
        <w:pStyle w:val="a5"/>
        <w:numPr>
          <w:ilvl w:val="1"/>
          <w:numId w:val="6"/>
        </w:numPr>
        <w:autoSpaceDE w:val="0"/>
        <w:autoSpaceDN w:val="0"/>
        <w:adjustRightInd w:val="0"/>
        <w:jc w:val="both"/>
        <w:rPr>
          <w:bCs/>
          <w:sz w:val="22"/>
          <w:szCs w:val="22"/>
        </w:rPr>
      </w:pPr>
      <w:r w:rsidRPr="00B14F98">
        <w:rPr>
          <w:bCs/>
          <w:sz w:val="22"/>
          <w:szCs w:val="22"/>
        </w:rPr>
        <w:t>Исполнитель обязан:</w:t>
      </w:r>
    </w:p>
    <w:p w:rsidR="005724AE" w:rsidRPr="005724AE" w:rsidRDefault="005724AE" w:rsidP="00F407FA">
      <w:pPr>
        <w:pStyle w:val="a5"/>
        <w:numPr>
          <w:ilvl w:val="2"/>
          <w:numId w:val="6"/>
        </w:numPr>
        <w:autoSpaceDE w:val="0"/>
        <w:autoSpaceDN w:val="0"/>
        <w:adjustRightInd w:val="0"/>
        <w:ind w:left="567" w:hanging="567"/>
        <w:jc w:val="both"/>
        <w:rPr>
          <w:bCs/>
          <w:sz w:val="22"/>
          <w:szCs w:val="22"/>
        </w:rPr>
      </w:pPr>
      <w:r w:rsidRPr="005724AE">
        <w:rPr>
          <w:sz w:val="22"/>
          <w:szCs w:val="22"/>
        </w:rPr>
        <w:t xml:space="preserve">Предоставлять </w:t>
      </w:r>
      <w:r w:rsidR="00A72145">
        <w:rPr>
          <w:sz w:val="22"/>
          <w:szCs w:val="22"/>
        </w:rPr>
        <w:t>Гостю</w:t>
      </w:r>
      <w:r w:rsidRPr="005724AE">
        <w:rPr>
          <w:sz w:val="22"/>
          <w:szCs w:val="22"/>
        </w:rPr>
        <w:t xml:space="preserve"> полную информацию о </w:t>
      </w:r>
      <w:r w:rsidR="00D92CFC">
        <w:rPr>
          <w:sz w:val="22"/>
          <w:szCs w:val="22"/>
        </w:rPr>
        <w:t xml:space="preserve">Санатории </w:t>
      </w:r>
      <w:r w:rsidR="00D92CFC" w:rsidRPr="000C0BD8">
        <w:rPr>
          <w:sz w:val="22"/>
          <w:szCs w:val="22"/>
        </w:rPr>
        <w:t>–</w:t>
      </w:r>
      <w:r w:rsidR="00D92CFC">
        <w:rPr>
          <w:sz w:val="22"/>
          <w:szCs w:val="22"/>
        </w:rPr>
        <w:t xml:space="preserve"> </w:t>
      </w:r>
      <w:r w:rsidR="009B7C3B">
        <w:rPr>
          <w:sz w:val="22"/>
          <w:szCs w:val="22"/>
        </w:rPr>
        <w:t>п</w:t>
      </w:r>
      <w:r w:rsidR="00D92CFC">
        <w:rPr>
          <w:sz w:val="22"/>
          <w:szCs w:val="22"/>
        </w:rPr>
        <w:t>рофилактории</w:t>
      </w:r>
      <w:r w:rsidR="00F74FBB">
        <w:rPr>
          <w:sz w:val="22"/>
          <w:szCs w:val="22"/>
        </w:rPr>
        <w:t xml:space="preserve"> «Лесной дворик»</w:t>
      </w:r>
      <w:r w:rsidR="00D92CFC">
        <w:rPr>
          <w:sz w:val="22"/>
          <w:szCs w:val="22"/>
        </w:rPr>
        <w:t>, а также</w:t>
      </w:r>
      <w:r w:rsidRPr="005724AE">
        <w:rPr>
          <w:sz w:val="22"/>
          <w:szCs w:val="22"/>
        </w:rPr>
        <w:t xml:space="preserve"> о</w:t>
      </w:r>
      <w:r w:rsidR="00D92CFC">
        <w:rPr>
          <w:sz w:val="22"/>
          <w:szCs w:val="22"/>
        </w:rPr>
        <w:t xml:space="preserve"> предоставляемых</w:t>
      </w:r>
      <w:r w:rsidRPr="005724AE">
        <w:rPr>
          <w:sz w:val="22"/>
          <w:szCs w:val="22"/>
        </w:rPr>
        <w:t xml:space="preserve"> </w:t>
      </w:r>
      <w:r w:rsidR="00D92CFC">
        <w:rPr>
          <w:sz w:val="22"/>
          <w:szCs w:val="22"/>
        </w:rPr>
        <w:t>У</w:t>
      </w:r>
      <w:r w:rsidRPr="005724AE">
        <w:rPr>
          <w:sz w:val="22"/>
          <w:szCs w:val="22"/>
        </w:rPr>
        <w:t>слугах</w:t>
      </w:r>
      <w:r w:rsidR="00D92CFC">
        <w:rPr>
          <w:sz w:val="22"/>
          <w:szCs w:val="22"/>
        </w:rPr>
        <w:t>.</w:t>
      </w:r>
    </w:p>
    <w:p w:rsidR="005724AE" w:rsidRPr="00B14F98" w:rsidRDefault="005724AE" w:rsidP="00F407FA">
      <w:pPr>
        <w:pStyle w:val="a5"/>
        <w:numPr>
          <w:ilvl w:val="2"/>
          <w:numId w:val="6"/>
        </w:numPr>
        <w:autoSpaceDE w:val="0"/>
        <w:autoSpaceDN w:val="0"/>
        <w:adjustRightInd w:val="0"/>
        <w:ind w:left="567" w:hanging="567"/>
        <w:jc w:val="both"/>
        <w:rPr>
          <w:sz w:val="22"/>
          <w:szCs w:val="22"/>
        </w:rPr>
      </w:pPr>
      <w:r w:rsidRPr="00B14F98">
        <w:rPr>
          <w:sz w:val="22"/>
          <w:szCs w:val="22"/>
        </w:rPr>
        <w:t xml:space="preserve">Предоставить </w:t>
      </w:r>
      <w:r w:rsidR="00A72145">
        <w:rPr>
          <w:sz w:val="22"/>
          <w:szCs w:val="22"/>
        </w:rPr>
        <w:t>Гостю</w:t>
      </w:r>
      <w:r w:rsidRPr="00B14F98">
        <w:rPr>
          <w:sz w:val="22"/>
          <w:szCs w:val="22"/>
        </w:rPr>
        <w:t xml:space="preserve"> необходимую информацию для оформления </w:t>
      </w:r>
      <w:r w:rsidR="00164EB6">
        <w:rPr>
          <w:sz w:val="22"/>
          <w:szCs w:val="22"/>
        </w:rPr>
        <w:t>Заявки</w:t>
      </w:r>
      <w:r w:rsidRPr="00B14F98">
        <w:rPr>
          <w:sz w:val="22"/>
          <w:szCs w:val="22"/>
        </w:rPr>
        <w:t>.</w:t>
      </w:r>
    </w:p>
    <w:p w:rsidR="005724AE" w:rsidRPr="00B14F98" w:rsidRDefault="005724AE" w:rsidP="00F407FA">
      <w:pPr>
        <w:pStyle w:val="a5"/>
        <w:numPr>
          <w:ilvl w:val="2"/>
          <w:numId w:val="6"/>
        </w:numPr>
        <w:autoSpaceDE w:val="0"/>
        <w:autoSpaceDN w:val="0"/>
        <w:adjustRightInd w:val="0"/>
        <w:ind w:left="567" w:hanging="567"/>
        <w:jc w:val="both"/>
        <w:rPr>
          <w:sz w:val="22"/>
          <w:szCs w:val="22"/>
        </w:rPr>
      </w:pPr>
      <w:r w:rsidRPr="00B14F98">
        <w:rPr>
          <w:sz w:val="22"/>
          <w:szCs w:val="22"/>
        </w:rPr>
        <w:t>Соблюдать конфиденциальность предоставляемой ему информации.</w:t>
      </w:r>
    </w:p>
    <w:p w:rsidR="005724AE" w:rsidRPr="00B14F98" w:rsidRDefault="005724AE" w:rsidP="00F407FA">
      <w:pPr>
        <w:pStyle w:val="a5"/>
        <w:numPr>
          <w:ilvl w:val="2"/>
          <w:numId w:val="6"/>
        </w:numPr>
        <w:autoSpaceDE w:val="0"/>
        <w:autoSpaceDN w:val="0"/>
        <w:adjustRightInd w:val="0"/>
        <w:ind w:left="567" w:hanging="567"/>
        <w:jc w:val="both"/>
        <w:rPr>
          <w:sz w:val="22"/>
          <w:szCs w:val="22"/>
        </w:rPr>
      </w:pPr>
      <w:r w:rsidRPr="00B14F98">
        <w:rPr>
          <w:sz w:val="22"/>
          <w:szCs w:val="22"/>
        </w:rPr>
        <w:t xml:space="preserve">Своевременно и качественно оказывать </w:t>
      </w:r>
      <w:r w:rsidR="00D92CFC">
        <w:rPr>
          <w:sz w:val="22"/>
          <w:szCs w:val="22"/>
        </w:rPr>
        <w:t>У</w:t>
      </w:r>
      <w:r w:rsidRPr="00B14F98">
        <w:rPr>
          <w:sz w:val="22"/>
          <w:szCs w:val="22"/>
        </w:rPr>
        <w:t xml:space="preserve">слуги в соответствии с условиями настоящего договора и с </w:t>
      </w:r>
      <w:r w:rsidR="00A72145">
        <w:rPr>
          <w:sz w:val="22"/>
          <w:szCs w:val="22"/>
        </w:rPr>
        <w:t>«В</w:t>
      </w:r>
      <w:r w:rsidRPr="00B14F98">
        <w:rPr>
          <w:sz w:val="22"/>
          <w:szCs w:val="22"/>
        </w:rPr>
        <w:t xml:space="preserve">нутренними правилами </w:t>
      </w:r>
      <w:r w:rsidR="00A72145">
        <w:rPr>
          <w:sz w:val="22"/>
          <w:szCs w:val="22"/>
        </w:rPr>
        <w:t xml:space="preserve">приема и </w:t>
      </w:r>
      <w:r w:rsidRPr="00B14F98">
        <w:rPr>
          <w:sz w:val="22"/>
          <w:szCs w:val="22"/>
        </w:rPr>
        <w:t xml:space="preserve">проживания в </w:t>
      </w:r>
      <w:r w:rsidR="00D92CFC">
        <w:rPr>
          <w:sz w:val="22"/>
          <w:szCs w:val="22"/>
        </w:rPr>
        <w:t xml:space="preserve">Санатории </w:t>
      </w:r>
      <w:r w:rsidR="00D92CFC" w:rsidRPr="000C0BD8">
        <w:rPr>
          <w:sz w:val="22"/>
          <w:szCs w:val="22"/>
        </w:rPr>
        <w:t>–</w:t>
      </w:r>
      <w:r w:rsidR="00D92CFC">
        <w:rPr>
          <w:sz w:val="22"/>
          <w:szCs w:val="22"/>
        </w:rPr>
        <w:t xml:space="preserve"> </w:t>
      </w:r>
      <w:r w:rsidR="009B7C3B">
        <w:rPr>
          <w:sz w:val="22"/>
          <w:szCs w:val="22"/>
        </w:rPr>
        <w:t>п</w:t>
      </w:r>
      <w:r w:rsidR="00D92CFC">
        <w:rPr>
          <w:sz w:val="22"/>
          <w:szCs w:val="22"/>
        </w:rPr>
        <w:t>рофилактории</w:t>
      </w:r>
      <w:r w:rsidR="00177EE1">
        <w:rPr>
          <w:sz w:val="22"/>
          <w:szCs w:val="22"/>
        </w:rPr>
        <w:t xml:space="preserve"> «Лесной дворик</w:t>
      </w:r>
      <w:r w:rsidR="00A72145">
        <w:rPr>
          <w:sz w:val="22"/>
          <w:szCs w:val="22"/>
        </w:rPr>
        <w:t>»</w:t>
      </w:r>
      <w:r w:rsidRPr="00B14F98">
        <w:rPr>
          <w:sz w:val="22"/>
          <w:szCs w:val="22"/>
        </w:rPr>
        <w:t>.</w:t>
      </w:r>
    </w:p>
    <w:p w:rsidR="005724AE" w:rsidRDefault="005724AE" w:rsidP="00F407FA">
      <w:pPr>
        <w:pStyle w:val="a5"/>
        <w:numPr>
          <w:ilvl w:val="2"/>
          <w:numId w:val="6"/>
        </w:numPr>
        <w:autoSpaceDE w:val="0"/>
        <w:autoSpaceDN w:val="0"/>
        <w:adjustRightInd w:val="0"/>
        <w:ind w:left="567" w:hanging="567"/>
        <w:jc w:val="both"/>
        <w:rPr>
          <w:sz w:val="22"/>
          <w:szCs w:val="22"/>
        </w:rPr>
      </w:pPr>
      <w:r w:rsidRPr="00B14F98">
        <w:rPr>
          <w:sz w:val="22"/>
          <w:szCs w:val="22"/>
        </w:rPr>
        <w:lastRenderedPageBreak/>
        <w:t xml:space="preserve">Выдать </w:t>
      </w:r>
      <w:r w:rsidR="00E73240">
        <w:rPr>
          <w:sz w:val="22"/>
          <w:szCs w:val="22"/>
        </w:rPr>
        <w:t>Гостю</w:t>
      </w:r>
      <w:r w:rsidRPr="00B14F98">
        <w:rPr>
          <w:sz w:val="22"/>
          <w:szCs w:val="22"/>
        </w:rPr>
        <w:t xml:space="preserve"> </w:t>
      </w:r>
      <w:r w:rsidR="00164EB6">
        <w:rPr>
          <w:sz w:val="22"/>
          <w:szCs w:val="22"/>
        </w:rPr>
        <w:t>документы о стоимости, оплате, сроках проживания, оказание услуг.</w:t>
      </w:r>
    </w:p>
    <w:p w:rsidR="00CA2885" w:rsidRPr="005724AE" w:rsidRDefault="00CA2885" w:rsidP="00CA2885">
      <w:pPr>
        <w:pStyle w:val="a5"/>
        <w:autoSpaceDE w:val="0"/>
        <w:autoSpaceDN w:val="0"/>
        <w:adjustRightInd w:val="0"/>
        <w:ind w:left="567"/>
        <w:jc w:val="both"/>
        <w:rPr>
          <w:sz w:val="22"/>
          <w:szCs w:val="22"/>
        </w:rPr>
      </w:pPr>
    </w:p>
    <w:p w:rsidR="004300BF" w:rsidRPr="000F51A8" w:rsidRDefault="004300BF" w:rsidP="00F407FA">
      <w:pPr>
        <w:numPr>
          <w:ilvl w:val="0"/>
          <w:numId w:val="1"/>
        </w:numPr>
        <w:ind w:left="540"/>
        <w:jc w:val="center"/>
        <w:rPr>
          <w:b/>
          <w:sz w:val="22"/>
          <w:szCs w:val="22"/>
        </w:rPr>
      </w:pPr>
      <w:r w:rsidRPr="000F51A8">
        <w:rPr>
          <w:b/>
          <w:sz w:val="22"/>
          <w:szCs w:val="22"/>
        </w:rPr>
        <w:t>ОТВЕТСТВЕННОСТЬ СТОРОН</w:t>
      </w:r>
    </w:p>
    <w:p w:rsidR="000477E7" w:rsidRDefault="000477E7" w:rsidP="00F407FA">
      <w:pPr>
        <w:pStyle w:val="a5"/>
        <w:numPr>
          <w:ilvl w:val="1"/>
          <w:numId w:val="7"/>
        </w:numPr>
        <w:jc w:val="both"/>
        <w:rPr>
          <w:sz w:val="22"/>
          <w:szCs w:val="22"/>
        </w:rPr>
      </w:pPr>
      <w:r w:rsidRPr="00B14F98">
        <w:rPr>
          <w:sz w:val="22"/>
          <w:szCs w:val="22"/>
        </w:rPr>
        <w:t>Стороны несут ответственность за частичное или полное неисполнение или ненадлежащее исполнение обязательств по настоящему Договору</w:t>
      </w:r>
      <w:r w:rsidR="0079772D">
        <w:rPr>
          <w:sz w:val="22"/>
          <w:szCs w:val="22"/>
        </w:rPr>
        <w:t>,</w:t>
      </w:r>
      <w:r w:rsidRPr="00B14F98">
        <w:rPr>
          <w:sz w:val="22"/>
          <w:szCs w:val="22"/>
        </w:rPr>
        <w:t xml:space="preserve"> предусмотренную настоящим Договором, а в </w:t>
      </w:r>
      <w:proofErr w:type="gramStart"/>
      <w:r w:rsidRPr="00B14F98">
        <w:rPr>
          <w:sz w:val="22"/>
          <w:szCs w:val="22"/>
        </w:rPr>
        <w:t>случаях</w:t>
      </w:r>
      <w:proofErr w:type="gramEnd"/>
      <w:r w:rsidRPr="00B14F98">
        <w:rPr>
          <w:sz w:val="22"/>
          <w:szCs w:val="22"/>
        </w:rPr>
        <w:t xml:space="preserve"> не предусмотренных Договором, в соответствии с действующим законодательством.</w:t>
      </w:r>
    </w:p>
    <w:p w:rsidR="00177EE1" w:rsidRDefault="00177EE1" w:rsidP="00F407FA">
      <w:pPr>
        <w:pStyle w:val="a5"/>
        <w:numPr>
          <w:ilvl w:val="1"/>
          <w:numId w:val="7"/>
        </w:numPr>
        <w:jc w:val="both"/>
        <w:rPr>
          <w:sz w:val="22"/>
          <w:szCs w:val="22"/>
        </w:rPr>
      </w:pPr>
      <w:r>
        <w:rPr>
          <w:sz w:val="22"/>
          <w:szCs w:val="22"/>
        </w:rPr>
        <w:t>В случае нарушения правил заселения и выезда, предусмотренных «В</w:t>
      </w:r>
      <w:r w:rsidRPr="00B14F98">
        <w:rPr>
          <w:sz w:val="22"/>
          <w:szCs w:val="22"/>
        </w:rPr>
        <w:t xml:space="preserve">нутренними правилами </w:t>
      </w:r>
      <w:r>
        <w:rPr>
          <w:sz w:val="22"/>
          <w:szCs w:val="22"/>
        </w:rPr>
        <w:t xml:space="preserve">приема и </w:t>
      </w:r>
      <w:r w:rsidRPr="00B14F98">
        <w:rPr>
          <w:sz w:val="22"/>
          <w:szCs w:val="22"/>
        </w:rPr>
        <w:t xml:space="preserve">проживания в </w:t>
      </w:r>
      <w:r>
        <w:rPr>
          <w:sz w:val="22"/>
          <w:szCs w:val="22"/>
        </w:rPr>
        <w:t xml:space="preserve">Санатории </w:t>
      </w:r>
      <w:r w:rsidRPr="000C0BD8">
        <w:rPr>
          <w:sz w:val="22"/>
          <w:szCs w:val="22"/>
        </w:rPr>
        <w:t>–</w:t>
      </w:r>
      <w:r>
        <w:rPr>
          <w:sz w:val="22"/>
          <w:szCs w:val="22"/>
        </w:rPr>
        <w:t xml:space="preserve"> профилактории «Лесной дворик», Гость обязуется:</w:t>
      </w:r>
    </w:p>
    <w:p w:rsidR="00177EE1" w:rsidRDefault="00177EE1" w:rsidP="00177EE1">
      <w:pPr>
        <w:pStyle w:val="a5"/>
        <w:ind w:left="360"/>
        <w:jc w:val="both"/>
        <w:rPr>
          <w:sz w:val="22"/>
          <w:szCs w:val="22"/>
        </w:rPr>
      </w:pPr>
      <w:r>
        <w:rPr>
          <w:sz w:val="22"/>
          <w:szCs w:val="22"/>
        </w:rPr>
        <w:t>- при задержке выезда на срок не более 6 часов оплатить 50% от стоимости номера;</w:t>
      </w:r>
    </w:p>
    <w:p w:rsidR="00177EE1" w:rsidRPr="00B14F98" w:rsidRDefault="00177EE1" w:rsidP="00177EE1">
      <w:pPr>
        <w:pStyle w:val="a5"/>
        <w:ind w:left="360"/>
        <w:jc w:val="both"/>
        <w:rPr>
          <w:sz w:val="22"/>
          <w:szCs w:val="22"/>
        </w:rPr>
      </w:pPr>
      <w:r>
        <w:rPr>
          <w:sz w:val="22"/>
          <w:szCs w:val="22"/>
        </w:rPr>
        <w:t>- при задержке выезда на срок более 6 часов оплатить 100% от стоимости номера.</w:t>
      </w:r>
    </w:p>
    <w:p w:rsidR="004300BF" w:rsidRPr="00B14F98" w:rsidRDefault="004300BF" w:rsidP="00F407FA">
      <w:pPr>
        <w:pStyle w:val="a5"/>
        <w:numPr>
          <w:ilvl w:val="1"/>
          <w:numId w:val="7"/>
        </w:numPr>
        <w:jc w:val="both"/>
        <w:rPr>
          <w:b/>
          <w:sz w:val="22"/>
          <w:szCs w:val="22"/>
        </w:rPr>
      </w:pPr>
      <w:proofErr w:type="gramStart"/>
      <w:r w:rsidRPr="00B14F98">
        <w:rPr>
          <w:sz w:val="22"/>
          <w:szCs w:val="22"/>
        </w:rPr>
        <w:t xml:space="preserve">В случае неисполнения или ненадлежащего исполнения </w:t>
      </w:r>
      <w:r w:rsidR="00A72145">
        <w:rPr>
          <w:sz w:val="22"/>
          <w:szCs w:val="22"/>
        </w:rPr>
        <w:t>Гостем</w:t>
      </w:r>
      <w:r w:rsidRPr="00B14F98">
        <w:rPr>
          <w:sz w:val="22"/>
          <w:szCs w:val="22"/>
        </w:rPr>
        <w:t xml:space="preserve"> обязанности по оплате Услуг Исполнителя в соответствии с разделом 3 «Стоимость Услуг и порядок расчетов» настоящего Договора Исполнитель вправе в одностороннем порядке отказаться от исполнения настоящего Договора (полностью или частично) с момента наступления срока исполнения соответствующего обязательства, при этом Договор считается соответственно расторгнутым или измененным. </w:t>
      </w:r>
      <w:proofErr w:type="gramEnd"/>
    </w:p>
    <w:p w:rsidR="00A865AB" w:rsidRDefault="00A72145" w:rsidP="00F407FA">
      <w:pPr>
        <w:pStyle w:val="a5"/>
        <w:numPr>
          <w:ilvl w:val="1"/>
          <w:numId w:val="7"/>
        </w:numPr>
        <w:jc w:val="both"/>
        <w:rPr>
          <w:sz w:val="22"/>
          <w:szCs w:val="22"/>
        </w:rPr>
      </w:pPr>
      <w:r>
        <w:rPr>
          <w:sz w:val="22"/>
          <w:szCs w:val="22"/>
        </w:rPr>
        <w:t>Гость</w:t>
      </w:r>
      <w:r w:rsidR="004300BF" w:rsidRPr="00B14F98">
        <w:rPr>
          <w:sz w:val="22"/>
          <w:szCs w:val="22"/>
        </w:rPr>
        <w:t xml:space="preserve"> выражает согласие во внесудебном порядке возместить в полном объеме вред, причиненный имуществу Исполнителя представителями </w:t>
      </w:r>
      <w:r w:rsidR="00E73240">
        <w:rPr>
          <w:sz w:val="22"/>
          <w:szCs w:val="22"/>
        </w:rPr>
        <w:t>Гостя</w:t>
      </w:r>
      <w:r w:rsidR="004300BF" w:rsidRPr="00B14F98">
        <w:rPr>
          <w:sz w:val="22"/>
          <w:szCs w:val="22"/>
        </w:rPr>
        <w:t xml:space="preserve">. Вред, причиненный имуществу Исполнителя, возмещается </w:t>
      </w:r>
      <w:r>
        <w:rPr>
          <w:sz w:val="22"/>
          <w:szCs w:val="22"/>
        </w:rPr>
        <w:t>Гостем</w:t>
      </w:r>
      <w:r w:rsidR="004300BF" w:rsidRPr="00B14F98">
        <w:rPr>
          <w:sz w:val="22"/>
          <w:szCs w:val="22"/>
        </w:rPr>
        <w:t xml:space="preserve"> в полном объеме в размере рыночной стоимости поврежденного и/или утраченного имущества на момент причинения вреда</w:t>
      </w:r>
      <w:r w:rsidR="000477E7" w:rsidRPr="00B14F98">
        <w:rPr>
          <w:sz w:val="22"/>
          <w:szCs w:val="22"/>
        </w:rPr>
        <w:t>,</w:t>
      </w:r>
      <w:r w:rsidR="004300BF" w:rsidRPr="00B14F98">
        <w:rPr>
          <w:sz w:val="22"/>
          <w:szCs w:val="22"/>
        </w:rPr>
        <w:t xml:space="preserve"> в течение 5 (пяти) календарных дней с момента предъявления Исполнителем письменного требования </w:t>
      </w:r>
      <w:r w:rsidR="000477E7" w:rsidRPr="00B14F98">
        <w:rPr>
          <w:sz w:val="22"/>
          <w:szCs w:val="22"/>
        </w:rPr>
        <w:t xml:space="preserve">к </w:t>
      </w:r>
      <w:r>
        <w:rPr>
          <w:sz w:val="22"/>
          <w:szCs w:val="22"/>
        </w:rPr>
        <w:t>Гостю</w:t>
      </w:r>
      <w:r w:rsidR="004300BF" w:rsidRPr="00B14F98">
        <w:rPr>
          <w:sz w:val="22"/>
          <w:szCs w:val="22"/>
        </w:rPr>
        <w:t xml:space="preserve"> о возмещении вреда. </w:t>
      </w:r>
    </w:p>
    <w:p w:rsidR="004300BF" w:rsidRPr="00B14F98" w:rsidRDefault="004300BF" w:rsidP="00F407FA">
      <w:pPr>
        <w:pStyle w:val="a5"/>
        <w:numPr>
          <w:ilvl w:val="1"/>
          <w:numId w:val="7"/>
        </w:numPr>
        <w:jc w:val="both"/>
        <w:rPr>
          <w:sz w:val="22"/>
          <w:szCs w:val="22"/>
        </w:rPr>
      </w:pPr>
      <w:r w:rsidRPr="00B14F98">
        <w:rPr>
          <w:sz w:val="22"/>
          <w:szCs w:val="22"/>
        </w:rPr>
        <w:t xml:space="preserve">По соглашению Сторон размер рыночной стоимости поврежденного и/или утраченного имущества определяется в соответствии </w:t>
      </w:r>
      <w:r w:rsidR="00D23522">
        <w:rPr>
          <w:sz w:val="22"/>
          <w:szCs w:val="22"/>
        </w:rPr>
        <w:t xml:space="preserve">предъявляемым Исполнителем Прейскурантом (Приложение №__), действующим на момент оказания Услуг и размещенным на официальном сайте Санатория </w:t>
      </w:r>
      <w:r w:rsidR="00D23522" w:rsidRPr="000C0BD8">
        <w:rPr>
          <w:sz w:val="22"/>
          <w:szCs w:val="22"/>
        </w:rPr>
        <w:t>–</w:t>
      </w:r>
      <w:r w:rsidR="00D23522">
        <w:rPr>
          <w:sz w:val="22"/>
          <w:szCs w:val="22"/>
        </w:rPr>
        <w:t xml:space="preserve"> профилактория «Лесной дворик»</w:t>
      </w:r>
      <w:r w:rsidR="00A865AB">
        <w:rPr>
          <w:sz w:val="22"/>
          <w:szCs w:val="22"/>
        </w:rPr>
        <w:t>.</w:t>
      </w:r>
    </w:p>
    <w:p w:rsidR="004300BF" w:rsidRPr="00B14F98" w:rsidRDefault="004300BF" w:rsidP="00F407FA">
      <w:pPr>
        <w:pStyle w:val="a5"/>
        <w:numPr>
          <w:ilvl w:val="1"/>
          <w:numId w:val="7"/>
        </w:numPr>
        <w:jc w:val="both"/>
        <w:rPr>
          <w:sz w:val="22"/>
          <w:szCs w:val="22"/>
        </w:rPr>
      </w:pPr>
      <w:r w:rsidRPr="00B14F98">
        <w:rPr>
          <w:sz w:val="22"/>
          <w:szCs w:val="22"/>
        </w:rPr>
        <w:t xml:space="preserve">В случае отказа </w:t>
      </w:r>
      <w:r w:rsidR="00A72145">
        <w:rPr>
          <w:sz w:val="22"/>
          <w:szCs w:val="22"/>
        </w:rPr>
        <w:t>Гостя</w:t>
      </w:r>
      <w:r w:rsidRPr="00B14F98">
        <w:rPr>
          <w:sz w:val="22"/>
          <w:szCs w:val="22"/>
        </w:rPr>
        <w:t xml:space="preserve"> от забронированных номеров (мест в номере) </w:t>
      </w:r>
      <w:r w:rsidR="00E551C9">
        <w:rPr>
          <w:sz w:val="22"/>
          <w:szCs w:val="22"/>
        </w:rPr>
        <w:t xml:space="preserve">и иных услуг </w:t>
      </w:r>
      <w:r w:rsidRPr="00B14F98">
        <w:rPr>
          <w:sz w:val="22"/>
          <w:szCs w:val="22"/>
        </w:rPr>
        <w:t xml:space="preserve">по согласованной Сторонами Заявке, предоплата </w:t>
      </w:r>
      <w:r w:rsidR="00A72145">
        <w:rPr>
          <w:sz w:val="22"/>
          <w:szCs w:val="22"/>
        </w:rPr>
        <w:t>Гостю</w:t>
      </w:r>
      <w:r w:rsidRPr="00B14F98">
        <w:rPr>
          <w:sz w:val="22"/>
          <w:szCs w:val="22"/>
        </w:rPr>
        <w:t xml:space="preserve"> возвр</w:t>
      </w:r>
      <w:r w:rsidR="00897CCF">
        <w:rPr>
          <w:sz w:val="22"/>
          <w:szCs w:val="22"/>
        </w:rPr>
        <w:t xml:space="preserve">ащается в соответствии с </w:t>
      </w:r>
      <w:r w:rsidR="00A72145">
        <w:rPr>
          <w:sz w:val="22"/>
          <w:szCs w:val="22"/>
        </w:rPr>
        <w:t xml:space="preserve">условиями </w:t>
      </w:r>
      <w:r w:rsidR="00897CCF">
        <w:rPr>
          <w:sz w:val="22"/>
          <w:szCs w:val="22"/>
        </w:rPr>
        <w:t>пункт</w:t>
      </w:r>
      <w:r w:rsidR="00A72145">
        <w:rPr>
          <w:sz w:val="22"/>
          <w:szCs w:val="22"/>
        </w:rPr>
        <w:t>а</w:t>
      </w:r>
      <w:r w:rsidR="00897CCF">
        <w:rPr>
          <w:sz w:val="22"/>
          <w:szCs w:val="22"/>
        </w:rPr>
        <w:t xml:space="preserve"> 4.1.1. настоящего Договора.</w:t>
      </w:r>
    </w:p>
    <w:p w:rsidR="004300BF" w:rsidRPr="00B14F98" w:rsidRDefault="004300BF" w:rsidP="00F407FA">
      <w:pPr>
        <w:pStyle w:val="a5"/>
        <w:numPr>
          <w:ilvl w:val="1"/>
          <w:numId w:val="7"/>
        </w:numPr>
        <w:jc w:val="both"/>
        <w:rPr>
          <w:sz w:val="22"/>
          <w:szCs w:val="22"/>
        </w:rPr>
      </w:pPr>
      <w:proofErr w:type="gramStart"/>
      <w:r w:rsidRPr="00B14F98">
        <w:rPr>
          <w:sz w:val="22"/>
          <w:szCs w:val="22"/>
        </w:rPr>
        <w:t>Если иное прямо не предусмотрено Договором, законные проценты на сумму долга (сумму оплаты, на которую договором предусмотрена отсрочка/рассрочка платежа) за период пользования любыми денежными средствами по любому денежному обязательству каждой из Сторон в соответствии со ст. 317.1 Гражданского кодекса РФ не начисляются и не подлежат уплате противоположной Стороне по Договору.</w:t>
      </w:r>
      <w:proofErr w:type="gramEnd"/>
    </w:p>
    <w:p w:rsidR="000477E7" w:rsidRDefault="000477E7" w:rsidP="00F407FA">
      <w:pPr>
        <w:pStyle w:val="a5"/>
        <w:numPr>
          <w:ilvl w:val="1"/>
          <w:numId w:val="7"/>
        </w:numPr>
        <w:jc w:val="both"/>
        <w:rPr>
          <w:sz w:val="22"/>
          <w:szCs w:val="22"/>
        </w:rPr>
      </w:pPr>
      <w:r w:rsidRPr="00B14F98">
        <w:rPr>
          <w:sz w:val="22"/>
          <w:szCs w:val="22"/>
        </w:rPr>
        <w:t xml:space="preserve">Уплата штрафных санкций не освобождает </w:t>
      </w:r>
      <w:r w:rsidR="00A72145">
        <w:rPr>
          <w:sz w:val="22"/>
          <w:szCs w:val="22"/>
        </w:rPr>
        <w:t>Гостя</w:t>
      </w:r>
      <w:r w:rsidRPr="00B14F98">
        <w:rPr>
          <w:sz w:val="22"/>
          <w:szCs w:val="22"/>
        </w:rPr>
        <w:t xml:space="preserve"> от дальнейшего исполнения настоящего Договора и выполнения вытекающих из него обязательств.</w:t>
      </w:r>
    </w:p>
    <w:p w:rsidR="00CA2885" w:rsidRPr="00B14F98" w:rsidRDefault="00CA2885" w:rsidP="00CA2885">
      <w:pPr>
        <w:pStyle w:val="a5"/>
        <w:ind w:left="360"/>
        <w:jc w:val="both"/>
        <w:rPr>
          <w:sz w:val="22"/>
          <w:szCs w:val="22"/>
        </w:rPr>
      </w:pPr>
    </w:p>
    <w:p w:rsidR="000C0BD8" w:rsidRPr="000C0BD8" w:rsidRDefault="000C0BD8" w:rsidP="00F407FA">
      <w:pPr>
        <w:pStyle w:val="a5"/>
        <w:numPr>
          <w:ilvl w:val="0"/>
          <w:numId w:val="1"/>
        </w:numPr>
        <w:tabs>
          <w:tab w:val="clear" w:pos="5747"/>
          <w:tab w:val="num" w:pos="0"/>
        </w:tabs>
        <w:ind w:left="426"/>
        <w:jc w:val="center"/>
        <w:rPr>
          <w:b/>
          <w:sz w:val="22"/>
          <w:szCs w:val="22"/>
        </w:rPr>
      </w:pPr>
      <w:r w:rsidRPr="000C0BD8">
        <w:rPr>
          <w:b/>
          <w:sz w:val="22"/>
          <w:szCs w:val="22"/>
        </w:rPr>
        <w:t>ОБСТОЯТЕЛЬСТВА НЕПРЕОДОЛИМОЙ СИЛЫ</w:t>
      </w:r>
    </w:p>
    <w:p w:rsidR="00F407FA" w:rsidRPr="00F74FBB" w:rsidRDefault="00F407FA" w:rsidP="00F74FBB">
      <w:pPr>
        <w:pStyle w:val="a5"/>
        <w:numPr>
          <w:ilvl w:val="1"/>
          <w:numId w:val="8"/>
        </w:numPr>
        <w:jc w:val="both"/>
        <w:rPr>
          <w:sz w:val="22"/>
          <w:szCs w:val="22"/>
        </w:rPr>
      </w:pPr>
      <w:proofErr w:type="gramStart"/>
      <w:r w:rsidRPr="00F74FBB">
        <w:rPr>
          <w:sz w:val="22"/>
          <w:szCs w:val="22"/>
        </w:rPr>
        <w:t>Ни одна из Сторон не будет нести ответственность за полное или частичное неисполнение своих обязательств, если неисполнение обязательств будет являться следствием таких обстоятельств, как наводнение, пожар, катастрофы, другие стихийные бедствия природного характера, массовые заболевания (эпидемии), военные действия, террористические акты, диверсии, вступление в действие законодательных актов, правительственных постановлений и распоряжений государственных органов, прямо или косвенно запрещающих указанные в Договоре виды деятельности</w:t>
      </w:r>
      <w:proofErr w:type="gramEnd"/>
      <w:r w:rsidRPr="00F74FBB">
        <w:rPr>
          <w:sz w:val="22"/>
          <w:szCs w:val="22"/>
        </w:rPr>
        <w:t xml:space="preserve">, </w:t>
      </w:r>
      <w:proofErr w:type="gramStart"/>
      <w:r w:rsidRPr="00F74FBB">
        <w:rPr>
          <w:sz w:val="22"/>
          <w:szCs w:val="22"/>
        </w:rPr>
        <w:t>препятствующие осуществлению сторонами своих обязательств по Договору, запрет торговых операций, в том числе с отдельными странами, вследствие принятия международных санкций и иных обстоятельств, не зависящих от волеизъявления Сторон, они освобождаются от ответственности за неисполнение своих обязательств, если в течение 15 дней с момента наступления таких обстоятельств Сторона, пострадавшая от их влияния, доведет до сведения другой Стороны известие о случившихся обстоятельствах.</w:t>
      </w:r>
      <w:proofErr w:type="gramEnd"/>
    </w:p>
    <w:p w:rsidR="00E27B67" w:rsidRPr="00F74FBB" w:rsidRDefault="00E27B67" w:rsidP="00F74FBB">
      <w:pPr>
        <w:pStyle w:val="a5"/>
        <w:numPr>
          <w:ilvl w:val="1"/>
          <w:numId w:val="8"/>
        </w:numPr>
        <w:jc w:val="both"/>
        <w:rPr>
          <w:sz w:val="22"/>
          <w:szCs w:val="22"/>
        </w:rPr>
      </w:pPr>
      <w:r w:rsidRPr="00F74FBB">
        <w:rPr>
          <w:sz w:val="22"/>
          <w:szCs w:val="22"/>
        </w:rPr>
        <w:t xml:space="preserve">Исполнение обязательств по Договору в случае возникновения </w:t>
      </w:r>
      <w:r w:rsidR="00A659E5" w:rsidRPr="00F74FBB">
        <w:rPr>
          <w:sz w:val="22"/>
          <w:szCs w:val="22"/>
        </w:rPr>
        <w:t>о</w:t>
      </w:r>
      <w:r w:rsidRPr="00F74FBB">
        <w:rPr>
          <w:sz w:val="22"/>
          <w:szCs w:val="22"/>
        </w:rPr>
        <w:t>бстоятельств непреодолимой силы отодвигается на срок действия таких обстоятельств.</w:t>
      </w:r>
    </w:p>
    <w:p w:rsidR="00E27B67" w:rsidRPr="000C0BD8" w:rsidRDefault="00E27B67" w:rsidP="00F74FBB">
      <w:pPr>
        <w:numPr>
          <w:ilvl w:val="1"/>
          <w:numId w:val="8"/>
        </w:numPr>
        <w:jc w:val="both"/>
        <w:rPr>
          <w:sz w:val="22"/>
          <w:szCs w:val="22"/>
        </w:rPr>
      </w:pPr>
      <w:r w:rsidRPr="000C0BD8">
        <w:rPr>
          <w:sz w:val="22"/>
          <w:szCs w:val="22"/>
        </w:rPr>
        <w:t>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 Факты, изложенные в уведомлении, должны быть подтверждены соответствующим документом компетентного органа.</w:t>
      </w:r>
    </w:p>
    <w:p w:rsidR="00E27B67" w:rsidRDefault="00E27B67" w:rsidP="00F74FBB">
      <w:pPr>
        <w:numPr>
          <w:ilvl w:val="1"/>
          <w:numId w:val="8"/>
        </w:numPr>
        <w:jc w:val="both"/>
        <w:rPr>
          <w:sz w:val="22"/>
          <w:szCs w:val="22"/>
        </w:rPr>
      </w:pPr>
      <w:r w:rsidRPr="000C0BD8">
        <w:rPr>
          <w:sz w:val="22"/>
          <w:szCs w:val="22"/>
        </w:rPr>
        <w:t>В случае возникновения обстоятельств непреодолимой силы, продолжающихся более трех месяцев, Стороны освобождаются от ответственности за полное или частичное неисполнение обязательств по Договору после взаиморасчетов по фактически понесенным затратам</w:t>
      </w:r>
      <w:r w:rsidR="00F02AE6" w:rsidRPr="000C0BD8">
        <w:rPr>
          <w:sz w:val="22"/>
          <w:szCs w:val="22"/>
        </w:rPr>
        <w:t>.</w:t>
      </w:r>
    </w:p>
    <w:p w:rsidR="00CA2885" w:rsidRPr="000C0BD8" w:rsidRDefault="00CA2885" w:rsidP="00CA2885">
      <w:pPr>
        <w:ind w:left="360"/>
        <w:jc w:val="both"/>
        <w:rPr>
          <w:sz w:val="22"/>
          <w:szCs w:val="22"/>
        </w:rPr>
      </w:pPr>
    </w:p>
    <w:p w:rsidR="00E27B67" w:rsidRPr="000C0BD8" w:rsidRDefault="00E27B67" w:rsidP="00F74FBB">
      <w:pPr>
        <w:numPr>
          <w:ilvl w:val="0"/>
          <w:numId w:val="8"/>
        </w:numPr>
        <w:jc w:val="center"/>
        <w:rPr>
          <w:b/>
          <w:sz w:val="22"/>
          <w:szCs w:val="22"/>
        </w:rPr>
      </w:pPr>
      <w:r w:rsidRPr="000C0BD8">
        <w:rPr>
          <w:b/>
          <w:sz w:val="22"/>
          <w:szCs w:val="22"/>
        </w:rPr>
        <w:t>П</w:t>
      </w:r>
      <w:r w:rsidR="000C0BD8" w:rsidRPr="000C0BD8">
        <w:rPr>
          <w:b/>
          <w:sz w:val="22"/>
          <w:szCs w:val="22"/>
        </w:rPr>
        <w:t>ОРЯДОК РАЗРЕШЕНИЯ СПОРОВ</w:t>
      </w:r>
    </w:p>
    <w:p w:rsidR="00E27B67" w:rsidRPr="00DF48A0" w:rsidRDefault="00E27B67" w:rsidP="00F74FBB">
      <w:pPr>
        <w:numPr>
          <w:ilvl w:val="1"/>
          <w:numId w:val="8"/>
        </w:numPr>
        <w:jc w:val="both"/>
        <w:rPr>
          <w:sz w:val="22"/>
          <w:szCs w:val="22"/>
        </w:rPr>
      </w:pPr>
      <w:r w:rsidRPr="000C0BD8">
        <w:rPr>
          <w:sz w:val="22"/>
          <w:szCs w:val="22"/>
        </w:rPr>
        <w:t xml:space="preserve">Все споры и </w:t>
      </w:r>
      <w:r w:rsidRPr="00DF48A0">
        <w:rPr>
          <w:sz w:val="22"/>
          <w:szCs w:val="22"/>
        </w:rPr>
        <w:t>разногласия, которые могут возникнуть в связи с заключением и исполнением Договора, будут решаться путем переговоров.</w:t>
      </w:r>
      <w:r w:rsidR="00E5449B" w:rsidRPr="00DF48A0">
        <w:rPr>
          <w:sz w:val="22"/>
          <w:szCs w:val="22"/>
        </w:rPr>
        <w:t xml:space="preserve"> Сторонами предусматривается претензионный порядок разрешения споров.</w:t>
      </w:r>
    </w:p>
    <w:p w:rsidR="00E27B67" w:rsidRDefault="00E27B67" w:rsidP="00F74FBB">
      <w:pPr>
        <w:numPr>
          <w:ilvl w:val="1"/>
          <w:numId w:val="8"/>
        </w:numPr>
        <w:jc w:val="both"/>
        <w:rPr>
          <w:sz w:val="22"/>
          <w:szCs w:val="22"/>
        </w:rPr>
      </w:pPr>
      <w:r w:rsidRPr="000C0BD8">
        <w:rPr>
          <w:sz w:val="22"/>
          <w:szCs w:val="22"/>
        </w:rPr>
        <w:t xml:space="preserve">Возможные иски Сторон подлежат рассмотрению в </w:t>
      </w:r>
      <w:r w:rsidR="00897CCF">
        <w:rPr>
          <w:sz w:val="22"/>
          <w:szCs w:val="22"/>
        </w:rPr>
        <w:t>соответствии с законодательством Российской Федерации</w:t>
      </w:r>
      <w:r w:rsidR="00CA2885">
        <w:rPr>
          <w:sz w:val="22"/>
          <w:szCs w:val="22"/>
        </w:rPr>
        <w:t>.</w:t>
      </w:r>
    </w:p>
    <w:p w:rsidR="00CA2885" w:rsidRDefault="00CA2885" w:rsidP="00CA2885">
      <w:pPr>
        <w:ind w:left="360"/>
        <w:jc w:val="both"/>
        <w:rPr>
          <w:sz w:val="22"/>
          <w:szCs w:val="22"/>
        </w:rPr>
      </w:pPr>
    </w:p>
    <w:p w:rsidR="00897CCF" w:rsidRPr="00F407FA" w:rsidRDefault="00F407FA" w:rsidP="00F74FBB">
      <w:pPr>
        <w:numPr>
          <w:ilvl w:val="0"/>
          <w:numId w:val="8"/>
        </w:numPr>
        <w:jc w:val="center"/>
        <w:rPr>
          <w:b/>
          <w:sz w:val="22"/>
          <w:szCs w:val="22"/>
        </w:rPr>
      </w:pPr>
      <w:r w:rsidRPr="00F407FA">
        <w:rPr>
          <w:b/>
          <w:sz w:val="22"/>
          <w:szCs w:val="22"/>
        </w:rPr>
        <w:t>ОБЕСПЕЧЕНИЕ КОНФИДЕНЦИАЛЬНОСТИ ИНФОРМАЦИИ</w:t>
      </w:r>
    </w:p>
    <w:p w:rsidR="00897CCF" w:rsidRPr="00F407FA" w:rsidRDefault="00A72145" w:rsidP="00F74FBB">
      <w:pPr>
        <w:pStyle w:val="a5"/>
        <w:numPr>
          <w:ilvl w:val="1"/>
          <w:numId w:val="8"/>
        </w:numPr>
        <w:autoSpaceDE w:val="0"/>
        <w:autoSpaceDN w:val="0"/>
        <w:adjustRightInd w:val="0"/>
        <w:ind w:left="357" w:hanging="357"/>
        <w:jc w:val="both"/>
        <w:rPr>
          <w:color w:val="000000"/>
          <w:sz w:val="22"/>
          <w:szCs w:val="22"/>
        </w:rPr>
      </w:pPr>
      <w:proofErr w:type="gramStart"/>
      <w:r>
        <w:rPr>
          <w:color w:val="000000"/>
          <w:sz w:val="22"/>
          <w:szCs w:val="22"/>
        </w:rPr>
        <w:t>Гость</w:t>
      </w:r>
      <w:r w:rsidR="00897CCF" w:rsidRPr="00F407FA">
        <w:rPr>
          <w:color w:val="000000"/>
          <w:sz w:val="22"/>
          <w:szCs w:val="22"/>
        </w:rPr>
        <w:t xml:space="preserve">, акцептируя настоящую оферту, дает согласие на обработку его персональных данных, а также принимает на себя обязательства по обеспечению необходимого порядка доступа к работе с конфиденциальной информацией, в соответствии с требованиями Федерального законодательства (Федеральные </w:t>
      </w:r>
      <w:r w:rsidR="00F407FA">
        <w:rPr>
          <w:color w:val="000000"/>
          <w:sz w:val="22"/>
          <w:szCs w:val="22"/>
        </w:rPr>
        <w:t>законы от 27.07.2006 № 152-ФЗ «</w:t>
      </w:r>
      <w:r w:rsidR="00897CCF" w:rsidRPr="00F407FA">
        <w:rPr>
          <w:color w:val="000000"/>
          <w:sz w:val="22"/>
          <w:szCs w:val="22"/>
        </w:rPr>
        <w:t>О персональных данных</w:t>
      </w:r>
      <w:r w:rsidR="00F407FA">
        <w:rPr>
          <w:color w:val="000000"/>
          <w:sz w:val="22"/>
          <w:szCs w:val="22"/>
        </w:rPr>
        <w:t xml:space="preserve">», </w:t>
      </w:r>
      <w:r w:rsidR="00F407FA" w:rsidRPr="00F407FA">
        <w:rPr>
          <w:color w:val="000000"/>
          <w:sz w:val="22"/>
          <w:szCs w:val="22"/>
        </w:rPr>
        <w:t>от 27.07.2006 № 149-ФЗ</w:t>
      </w:r>
      <w:r w:rsidR="00F407FA">
        <w:rPr>
          <w:color w:val="000000"/>
          <w:sz w:val="22"/>
          <w:szCs w:val="22"/>
        </w:rPr>
        <w:t xml:space="preserve"> «</w:t>
      </w:r>
      <w:r w:rsidR="00897CCF" w:rsidRPr="00F407FA">
        <w:rPr>
          <w:color w:val="000000"/>
          <w:sz w:val="22"/>
          <w:szCs w:val="22"/>
        </w:rPr>
        <w:t>Об информации, информационных технологиях и о защите информации»).</w:t>
      </w:r>
      <w:proofErr w:type="gramEnd"/>
    </w:p>
    <w:p w:rsidR="00897CCF" w:rsidRPr="00F407FA" w:rsidRDefault="00897CCF" w:rsidP="00F74FBB">
      <w:pPr>
        <w:pStyle w:val="a5"/>
        <w:numPr>
          <w:ilvl w:val="1"/>
          <w:numId w:val="8"/>
        </w:numPr>
        <w:autoSpaceDE w:val="0"/>
        <w:autoSpaceDN w:val="0"/>
        <w:adjustRightInd w:val="0"/>
        <w:ind w:left="357" w:hanging="357"/>
        <w:jc w:val="both"/>
        <w:rPr>
          <w:color w:val="000000"/>
          <w:sz w:val="22"/>
          <w:szCs w:val="22"/>
        </w:rPr>
      </w:pPr>
      <w:r w:rsidRPr="00F407FA">
        <w:rPr>
          <w:color w:val="000000"/>
          <w:sz w:val="22"/>
          <w:szCs w:val="22"/>
        </w:rPr>
        <w:t xml:space="preserve">Обработка персональных данных Исполнителем в интересах </w:t>
      </w:r>
      <w:r w:rsidR="00A72145">
        <w:rPr>
          <w:color w:val="000000"/>
          <w:sz w:val="22"/>
          <w:szCs w:val="22"/>
        </w:rPr>
        <w:t>Гостя</w:t>
      </w:r>
      <w:r w:rsidRPr="00F407FA">
        <w:rPr>
          <w:color w:val="000000"/>
          <w:sz w:val="22"/>
          <w:szCs w:val="22"/>
        </w:rPr>
        <w:t xml:space="preserve"> заключается в получении, систематизации, накоплении, хранении, использовании, распространении, обезличивании, блокировании, уничтожении и в защите от несанкционированного доступа персональных данных </w:t>
      </w:r>
      <w:r w:rsidR="00E73240">
        <w:rPr>
          <w:color w:val="000000"/>
          <w:sz w:val="22"/>
          <w:szCs w:val="22"/>
        </w:rPr>
        <w:t>Гостя</w:t>
      </w:r>
      <w:r w:rsidRPr="00F407FA">
        <w:rPr>
          <w:color w:val="000000"/>
          <w:sz w:val="22"/>
          <w:szCs w:val="22"/>
        </w:rPr>
        <w:t>. Согласие на обработку персональных данных не требуется, поскольку обработка персональных данных осуществляется в целях исполнения настоящей оферты, одной из сторон которого является субъект персональных данных</w:t>
      </w:r>
      <w:r w:rsidR="00F74FBB">
        <w:rPr>
          <w:color w:val="000000"/>
          <w:sz w:val="22"/>
          <w:szCs w:val="22"/>
        </w:rPr>
        <w:t xml:space="preserve"> </w:t>
      </w:r>
      <w:r w:rsidR="00F74FBB" w:rsidRPr="000C0BD8">
        <w:rPr>
          <w:sz w:val="22"/>
          <w:szCs w:val="22"/>
        </w:rPr>
        <w:t>–</w:t>
      </w:r>
      <w:r w:rsidRPr="00F407FA">
        <w:rPr>
          <w:color w:val="000000"/>
          <w:sz w:val="22"/>
          <w:szCs w:val="22"/>
        </w:rPr>
        <w:t xml:space="preserve"> </w:t>
      </w:r>
      <w:r w:rsidR="00E73240">
        <w:rPr>
          <w:color w:val="000000"/>
          <w:sz w:val="22"/>
          <w:szCs w:val="22"/>
        </w:rPr>
        <w:t>Гость</w:t>
      </w:r>
      <w:r w:rsidRPr="00F407FA">
        <w:rPr>
          <w:color w:val="000000"/>
          <w:sz w:val="22"/>
          <w:szCs w:val="22"/>
        </w:rPr>
        <w:t>.</w:t>
      </w:r>
    </w:p>
    <w:p w:rsidR="00897CCF" w:rsidRDefault="00897CCF" w:rsidP="00F74FBB">
      <w:pPr>
        <w:pStyle w:val="a5"/>
        <w:numPr>
          <w:ilvl w:val="1"/>
          <w:numId w:val="8"/>
        </w:numPr>
        <w:autoSpaceDE w:val="0"/>
        <w:autoSpaceDN w:val="0"/>
        <w:adjustRightInd w:val="0"/>
        <w:ind w:left="357" w:hanging="357"/>
        <w:jc w:val="both"/>
        <w:rPr>
          <w:color w:val="0A0A0A"/>
          <w:sz w:val="22"/>
          <w:szCs w:val="22"/>
        </w:rPr>
      </w:pPr>
      <w:proofErr w:type="gramStart"/>
      <w:r w:rsidRPr="00F407FA">
        <w:rPr>
          <w:color w:val="0A0A0A"/>
          <w:sz w:val="22"/>
          <w:szCs w:val="22"/>
        </w:rPr>
        <w:t xml:space="preserve">По окончанию оказания </w:t>
      </w:r>
      <w:r w:rsidR="00E00427">
        <w:rPr>
          <w:color w:val="0A0A0A"/>
          <w:sz w:val="22"/>
          <w:szCs w:val="22"/>
        </w:rPr>
        <w:t>Услуг</w:t>
      </w:r>
      <w:r w:rsidRPr="00F407FA">
        <w:rPr>
          <w:color w:val="0A0A0A"/>
          <w:sz w:val="22"/>
          <w:szCs w:val="22"/>
        </w:rPr>
        <w:t>, Стороны обеспечивают надлежащее хранение ставшей им известной в процессе выполнения договорных обязательств конфиденциальной информации о существующей системе организационно-правовых и режимных мер защиты персональных данных и иных сведений ограниченного распространения в течение срока, предусмотренного законодательством, и уничтожают ее по миновании надобности установленным порядком.</w:t>
      </w:r>
      <w:proofErr w:type="gramEnd"/>
    </w:p>
    <w:p w:rsidR="00CA2885" w:rsidRPr="00F407FA" w:rsidRDefault="00CA2885" w:rsidP="00CA2885">
      <w:pPr>
        <w:pStyle w:val="a5"/>
        <w:autoSpaceDE w:val="0"/>
        <w:autoSpaceDN w:val="0"/>
        <w:adjustRightInd w:val="0"/>
        <w:ind w:left="357"/>
        <w:jc w:val="both"/>
        <w:rPr>
          <w:color w:val="0A0A0A"/>
          <w:sz w:val="22"/>
          <w:szCs w:val="22"/>
        </w:rPr>
      </w:pPr>
    </w:p>
    <w:p w:rsidR="00E27B67" w:rsidRPr="000C0BD8" w:rsidRDefault="00E27B67" w:rsidP="00F74FBB">
      <w:pPr>
        <w:numPr>
          <w:ilvl w:val="0"/>
          <w:numId w:val="8"/>
        </w:numPr>
        <w:jc w:val="center"/>
        <w:rPr>
          <w:b/>
          <w:sz w:val="22"/>
          <w:szCs w:val="22"/>
        </w:rPr>
      </w:pPr>
      <w:r w:rsidRPr="000C0BD8">
        <w:rPr>
          <w:b/>
          <w:sz w:val="22"/>
          <w:szCs w:val="22"/>
        </w:rPr>
        <w:t>П</w:t>
      </w:r>
      <w:r w:rsidR="000C0BD8" w:rsidRPr="000C0BD8">
        <w:rPr>
          <w:b/>
          <w:sz w:val="22"/>
          <w:szCs w:val="22"/>
        </w:rPr>
        <w:t>РОЧИЕ УСЛОВИЯ</w:t>
      </w:r>
    </w:p>
    <w:p w:rsidR="00E27B67" w:rsidRPr="00DF48A0" w:rsidRDefault="00E27B67" w:rsidP="00F74FBB">
      <w:pPr>
        <w:numPr>
          <w:ilvl w:val="1"/>
          <w:numId w:val="8"/>
        </w:numPr>
        <w:ind w:left="426" w:hanging="426"/>
        <w:jc w:val="both"/>
        <w:rPr>
          <w:sz w:val="22"/>
          <w:szCs w:val="22"/>
        </w:rPr>
      </w:pPr>
      <w:r w:rsidRPr="000C0BD8">
        <w:rPr>
          <w:sz w:val="22"/>
          <w:szCs w:val="22"/>
        </w:rPr>
        <w:t xml:space="preserve">Договор считается заключенным с момента подписания Сторонами и действует до </w:t>
      </w:r>
      <w:r w:rsidR="000F0805" w:rsidRPr="00DF48A0">
        <w:rPr>
          <w:sz w:val="22"/>
          <w:szCs w:val="22"/>
        </w:rPr>
        <w:t xml:space="preserve">полного исполнения </w:t>
      </w:r>
      <w:r w:rsidR="006C34A1">
        <w:rPr>
          <w:sz w:val="22"/>
          <w:szCs w:val="22"/>
        </w:rPr>
        <w:t>своих обязатель</w:t>
      </w:r>
      <w:proofErr w:type="gramStart"/>
      <w:r w:rsidR="006C34A1">
        <w:rPr>
          <w:sz w:val="22"/>
          <w:szCs w:val="22"/>
        </w:rPr>
        <w:t xml:space="preserve">ств </w:t>
      </w:r>
      <w:r w:rsidR="000F0805" w:rsidRPr="00DF48A0">
        <w:rPr>
          <w:sz w:val="22"/>
          <w:szCs w:val="22"/>
        </w:rPr>
        <w:t>Ст</w:t>
      </w:r>
      <w:proofErr w:type="gramEnd"/>
      <w:r w:rsidR="000F0805" w:rsidRPr="00DF48A0">
        <w:rPr>
          <w:sz w:val="22"/>
          <w:szCs w:val="22"/>
        </w:rPr>
        <w:t>оронами.</w:t>
      </w:r>
    </w:p>
    <w:p w:rsidR="00E27B67" w:rsidRDefault="00E73240" w:rsidP="00F74FBB">
      <w:pPr>
        <w:numPr>
          <w:ilvl w:val="1"/>
          <w:numId w:val="8"/>
        </w:numPr>
        <w:ind w:left="426" w:hanging="426"/>
        <w:jc w:val="both"/>
        <w:rPr>
          <w:rStyle w:val="FontStyle12"/>
          <w:sz w:val="22"/>
          <w:szCs w:val="22"/>
        </w:rPr>
      </w:pPr>
      <w:r>
        <w:rPr>
          <w:rStyle w:val="FontStyle12"/>
          <w:sz w:val="22"/>
          <w:szCs w:val="22"/>
        </w:rPr>
        <w:t>Гость</w:t>
      </w:r>
      <w:r w:rsidR="00E27B67" w:rsidRPr="00DF48A0">
        <w:rPr>
          <w:rStyle w:val="FontStyle12"/>
          <w:sz w:val="22"/>
          <w:szCs w:val="22"/>
        </w:rPr>
        <w:t xml:space="preserve"> не имеет право передавать свои полномочия</w:t>
      </w:r>
      <w:r w:rsidR="00E27B67" w:rsidRPr="000C0BD8">
        <w:rPr>
          <w:rStyle w:val="FontStyle12"/>
          <w:sz w:val="22"/>
          <w:szCs w:val="22"/>
        </w:rPr>
        <w:t xml:space="preserve"> и обязательства по настоящему Договору третьей Стороне без письменного согласия </w:t>
      </w:r>
      <w:r w:rsidR="000C0BD8" w:rsidRPr="000C0BD8">
        <w:rPr>
          <w:rStyle w:val="FontStyle12"/>
          <w:sz w:val="22"/>
          <w:szCs w:val="22"/>
        </w:rPr>
        <w:t>Исполнителя</w:t>
      </w:r>
      <w:r w:rsidR="00E27B67" w:rsidRPr="000C0BD8">
        <w:rPr>
          <w:rStyle w:val="FontStyle12"/>
          <w:sz w:val="22"/>
          <w:szCs w:val="22"/>
        </w:rPr>
        <w:t>.</w:t>
      </w:r>
    </w:p>
    <w:p w:rsidR="00CA2885" w:rsidRPr="000C0BD8" w:rsidRDefault="00CA2885" w:rsidP="00CA2885">
      <w:pPr>
        <w:ind w:left="426"/>
        <w:jc w:val="both"/>
        <w:rPr>
          <w:rStyle w:val="FontStyle12"/>
          <w:sz w:val="22"/>
          <w:szCs w:val="22"/>
        </w:rPr>
      </w:pPr>
    </w:p>
    <w:p w:rsidR="00DF46AE" w:rsidRDefault="00DF46AE" w:rsidP="00F74FBB">
      <w:pPr>
        <w:numPr>
          <w:ilvl w:val="0"/>
          <w:numId w:val="8"/>
        </w:numPr>
        <w:jc w:val="center"/>
        <w:rPr>
          <w:b/>
          <w:sz w:val="22"/>
          <w:szCs w:val="22"/>
        </w:rPr>
      </w:pPr>
      <w:r w:rsidRPr="000C0BD8">
        <w:rPr>
          <w:b/>
          <w:sz w:val="22"/>
          <w:szCs w:val="22"/>
        </w:rPr>
        <w:t>Реквизиты и подписи Сторон</w:t>
      </w:r>
    </w:p>
    <w:p w:rsidR="00CA2885" w:rsidRPr="000C0BD8" w:rsidRDefault="00CA2885" w:rsidP="00CA2885">
      <w:pPr>
        <w:ind w:left="360"/>
        <w:rPr>
          <w:b/>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F46AE" w:rsidRPr="000C0BD8" w:rsidTr="00AF693D">
        <w:tc>
          <w:tcPr>
            <w:tcW w:w="4785" w:type="dxa"/>
            <w:tcBorders>
              <w:top w:val="single" w:sz="4" w:space="0" w:color="auto"/>
              <w:left w:val="single" w:sz="4" w:space="0" w:color="auto"/>
              <w:bottom w:val="single" w:sz="4" w:space="0" w:color="auto"/>
              <w:right w:val="single" w:sz="4" w:space="0" w:color="auto"/>
            </w:tcBorders>
            <w:shd w:val="clear" w:color="auto" w:fill="auto"/>
          </w:tcPr>
          <w:p w:rsidR="00DF46AE" w:rsidRPr="000C0BD8" w:rsidRDefault="000C0BD8" w:rsidP="00AF693D">
            <w:pPr>
              <w:jc w:val="both"/>
              <w:rPr>
                <w:sz w:val="22"/>
                <w:szCs w:val="22"/>
              </w:rPr>
            </w:pPr>
            <w:r w:rsidRPr="000C0BD8">
              <w:rPr>
                <w:sz w:val="22"/>
                <w:szCs w:val="22"/>
              </w:rPr>
              <w:t>Исполнитель</w:t>
            </w:r>
            <w:r w:rsidR="00DF46AE" w:rsidRPr="000C0BD8">
              <w:rPr>
                <w:sz w:val="22"/>
                <w:szCs w:val="22"/>
              </w:rPr>
              <w:t>:</w:t>
            </w:r>
          </w:p>
          <w:p w:rsidR="00BE05F2" w:rsidRPr="000C0BD8" w:rsidRDefault="00DF46AE" w:rsidP="00AF693D">
            <w:pPr>
              <w:jc w:val="both"/>
              <w:rPr>
                <w:sz w:val="22"/>
                <w:szCs w:val="22"/>
              </w:rPr>
            </w:pPr>
            <w:r w:rsidRPr="000C0BD8">
              <w:rPr>
                <w:sz w:val="22"/>
                <w:szCs w:val="22"/>
              </w:rPr>
              <w:t>О</w:t>
            </w:r>
            <w:r w:rsidR="00BE05F2" w:rsidRPr="000C0BD8">
              <w:rPr>
                <w:sz w:val="22"/>
                <w:szCs w:val="22"/>
              </w:rPr>
              <w:t>ткрытое акционерное общество</w:t>
            </w:r>
          </w:p>
          <w:p w:rsidR="00DF46AE" w:rsidRPr="000C0BD8" w:rsidRDefault="00DF46AE" w:rsidP="00AF693D">
            <w:pPr>
              <w:jc w:val="both"/>
              <w:rPr>
                <w:sz w:val="22"/>
                <w:szCs w:val="22"/>
              </w:rPr>
            </w:pPr>
            <w:r w:rsidRPr="000C0BD8">
              <w:rPr>
                <w:sz w:val="22"/>
                <w:szCs w:val="22"/>
              </w:rPr>
              <w:t>«Жуковский машиностроительный завод»</w:t>
            </w:r>
          </w:p>
          <w:p w:rsidR="00DF46AE" w:rsidRPr="000C0BD8" w:rsidRDefault="00DF46AE" w:rsidP="00AF693D">
            <w:pPr>
              <w:jc w:val="both"/>
              <w:rPr>
                <w:sz w:val="22"/>
                <w:szCs w:val="22"/>
              </w:rPr>
            </w:pPr>
            <w:r w:rsidRPr="000C0BD8">
              <w:rPr>
                <w:sz w:val="22"/>
                <w:szCs w:val="22"/>
              </w:rPr>
              <w:t xml:space="preserve">Адрес: </w:t>
            </w:r>
            <w:r w:rsidR="00F84E3D" w:rsidRPr="000C0BD8">
              <w:rPr>
                <w:sz w:val="22"/>
                <w:szCs w:val="22"/>
              </w:rPr>
              <w:fldChar w:fldCharType="begin"/>
            </w:r>
            <w:r w:rsidRPr="000C0BD8">
              <w:rPr>
                <w:sz w:val="22"/>
                <w:szCs w:val="22"/>
              </w:rPr>
              <w:instrText xml:space="preserve"> DOCVARIABLE "PokupAdr" </w:instrText>
            </w:r>
            <w:r w:rsidR="00F84E3D" w:rsidRPr="000C0BD8">
              <w:rPr>
                <w:sz w:val="22"/>
                <w:szCs w:val="22"/>
              </w:rPr>
              <w:fldChar w:fldCharType="end"/>
            </w:r>
          </w:p>
          <w:p w:rsidR="00DF46AE" w:rsidRPr="000C0BD8" w:rsidRDefault="00DF46AE" w:rsidP="00AF693D">
            <w:pPr>
              <w:jc w:val="both"/>
              <w:rPr>
                <w:sz w:val="22"/>
                <w:szCs w:val="22"/>
              </w:rPr>
            </w:pPr>
            <w:r w:rsidRPr="000C0BD8">
              <w:rPr>
                <w:sz w:val="22"/>
                <w:szCs w:val="22"/>
              </w:rPr>
              <w:t xml:space="preserve">Телефон: </w:t>
            </w:r>
            <w:r w:rsidR="00F84E3D" w:rsidRPr="000C0BD8">
              <w:rPr>
                <w:sz w:val="22"/>
                <w:szCs w:val="22"/>
              </w:rPr>
              <w:fldChar w:fldCharType="begin"/>
            </w:r>
            <w:r w:rsidRPr="000C0BD8">
              <w:rPr>
                <w:sz w:val="22"/>
                <w:szCs w:val="22"/>
              </w:rPr>
              <w:instrText xml:space="preserve"> DOCVARIABLE "PokupTel" </w:instrText>
            </w:r>
            <w:r w:rsidR="00F84E3D" w:rsidRPr="000C0BD8">
              <w:rPr>
                <w:sz w:val="22"/>
                <w:szCs w:val="22"/>
              </w:rPr>
              <w:fldChar w:fldCharType="end"/>
            </w:r>
          </w:p>
          <w:p w:rsidR="00DF46AE" w:rsidRPr="000C0BD8" w:rsidRDefault="00DF46AE" w:rsidP="00AF693D">
            <w:pPr>
              <w:jc w:val="both"/>
              <w:rPr>
                <w:sz w:val="22"/>
                <w:szCs w:val="22"/>
              </w:rPr>
            </w:pPr>
            <w:r w:rsidRPr="000C0BD8">
              <w:rPr>
                <w:sz w:val="22"/>
                <w:szCs w:val="22"/>
              </w:rPr>
              <w:t xml:space="preserve">ИНН: </w:t>
            </w:r>
            <w:r w:rsidR="00F84E3D" w:rsidRPr="000C0BD8">
              <w:rPr>
                <w:sz w:val="22"/>
                <w:szCs w:val="22"/>
                <w:lang w:val="en-US"/>
              </w:rPr>
              <w:fldChar w:fldCharType="begin"/>
            </w:r>
            <w:r w:rsidRPr="000C0BD8">
              <w:rPr>
                <w:sz w:val="22"/>
                <w:szCs w:val="22"/>
              </w:rPr>
              <w:instrText xml:space="preserve"> </w:instrText>
            </w:r>
            <w:r w:rsidRPr="000C0BD8">
              <w:rPr>
                <w:sz w:val="22"/>
                <w:szCs w:val="22"/>
                <w:lang w:val="en-US"/>
              </w:rPr>
              <w:instrText>DOCVARIABLE</w:instrText>
            </w:r>
            <w:r w:rsidRPr="000C0BD8">
              <w:rPr>
                <w:sz w:val="22"/>
                <w:szCs w:val="22"/>
              </w:rPr>
              <w:instrText xml:space="preserve"> "</w:instrText>
            </w:r>
            <w:r w:rsidRPr="000C0BD8">
              <w:rPr>
                <w:sz w:val="22"/>
                <w:szCs w:val="22"/>
                <w:lang w:val="en-US"/>
              </w:rPr>
              <w:instrText>PokupINN</w:instrText>
            </w:r>
            <w:r w:rsidRPr="000C0BD8">
              <w:rPr>
                <w:sz w:val="22"/>
                <w:szCs w:val="22"/>
              </w:rPr>
              <w:instrText xml:space="preserve">" </w:instrText>
            </w:r>
            <w:r w:rsidR="00F84E3D" w:rsidRPr="000C0BD8">
              <w:rPr>
                <w:sz w:val="22"/>
                <w:szCs w:val="22"/>
                <w:lang w:val="en-US"/>
              </w:rPr>
              <w:fldChar w:fldCharType="end"/>
            </w:r>
          </w:p>
          <w:p w:rsidR="000F51A8" w:rsidRDefault="00DF46AE" w:rsidP="00AF693D">
            <w:pPr>
              <w:jc w:val="both"/>
              <w:rPr>
                <w:sz w:val="22"/>
                <w:szCs w:val="22"/>
              </w:rPr>
            </w:pPr>
            <w:proofErr w:type="gramStart"/>
            <w:r w:rsidRPr="000C0BD8">
              <w:rPr>
                <w:sz w:val="22"/>
                <w:szCs w:val="22"/>
              </w:rPr>
              <w:t>Р</w:t>
            </w:r>
            <w:proofErr w:type="gramEnd"/>
            <w:r w:rsidRPr="000C0BD8">
              <w:rPr>
                <w:sz w:val="22"/>
                <w:szCs w:val="22"/>
              </w:rPr>
              <w:t>/</w:t>
            </w:r>
            <w:proofErr w:type="spellStart"/>
            <w:r w:rsidRPr="000C0BD8">
              <w:rPr>
                <w:sz w:val="22"/>
                <w:szCs w:val="22"/>
              </w:rPr>
              <w:t>сч</w:t>
            </w:r>
            <w:proofErr w:type="spellEnd"/>
            <w:r w:rsidRPr="000C0BD8">
              <w:rPr>
                <w:sz w:val="22"/>
                <w:szCs w:val="22"/>
              </w:rPr>
              <w:t xml:space="preserve">.:  </w:t>
            </w:r>
            <w:r w:rsidR="00F84E3D" w:rsidRPr="000C0BD8">
              <w:rPr>
                <w:sz w:val="22"/>
                <w:szCs w:val="22"/>
              </w:rPr>
              <w:fldChar w:fldCharType="begin"/>
            </w:r>
            <w:r w:rsidRPr="000C0BD8">
              <w:rPr>
                <w:sz w:val="22"/>
                <w:szCs w:val="22"/>
              </w:rPr>
              <w:instrText xml:space="preserve"> DOCVARIABLE "PokupSch" </w:instrText>
            </w:r>
            <w:r w:rsidR="00F84E3D" w:rsidRPr="000C0BD8">
              <w:rPr>
                <w:sz w:val="22"/>
                <w:szCs w:val="22"/>
              </w:rPr>
              <w:fldChar w:fldCharType="end"/>
            </w:r>
            <w:r w:rsidRPr="000C0BD8">
              <w:rPr>
                <w:sz w:val="22"/>
                <w:szCs w:val="22"/>
              </w:rPr>
              <w:t xml:space="preserve"> </w:t>
            </w:r>
          </w:p>
          <w:p w:rsidR="00DF46AE" w:rsidRPr="000C0BD8" w:rsidRDefault="00DF46AE" w:rsidP="00AF693D">
            <w:pPr>
              <w:jc w:val="both"/>
              <w:rPr>
                <w:sz w:val="22"/>
                <w:szCs w:val="22"/>
              </w:rPr>
            </w:pPr>
            <w:r w:rsidRPr="000C0BD8">
              <w:rPr>
                <w:sz w:val="22"/>
                <w:szCs w:val="22"/>
              </w:rPr>
              <w:t xml:space="preserve">в банке </w:t>
            </w:r>
            <w:r w:rsidR="00F84E3D" w:rsidRPr="000C0BD8">
              <w:rPr>
                <w:sz w:val="22"/>
                <w:szCs w:val="22"/>
              </w:rPr>
              <w:fldChar w:fldCharType="begin"/>
            </w:r>
            <w:r w:rsidRPr="000C0BD8">
              <w:rPr>
                <w:sz w:val="22"/>
                <w:szCs w:val="22"/>
              </w:rPr>
              <w:instrText xml:space="preserve"> DOCVARIABLE "PokupBank" </w:instrText>
            </w:r>
            <w:r w:rsidR="00F84E3D" w:rsidRPr="000C0BD8">
              <w:rPr>
                <w:sz w:val="22"/>
                <w:szCs w:val="22"/>
              </w:rPr>
              <w:fldChar w:fldCharType="end"/>
            </w:r>
          </w:p>
          <w:p w:rsidR="00DF46AE" w:rsidRPr="000C0BD8" w:rsidRDefault="00DF46AE" w:rsidP="00AF693D">
            <w:pPr>
              <w:jc w:val="both"/>
              <w:rPr>
                <w:sz w:val="22"/>
                <w:szCs w:val="22"/>
              </w:rPr>
            </w:pPr>
            <w:proofErr w:type="spellStart"/>
            <w:proofErr w:type="gramStart"/>
            <w:r w:rsidRPr="000C0BD8">
              <w:rPr>
                <w:sz w:val="22"/>
                <w:szCs w:val="22"/>
              </w:rPr>
              <w:t>Кор</w:t>
            </w:r>
            <w:proofErr w:type="spellEnd"/>
            <w:r w:rsidRPr="000C0BD8">
              <w:rPr>
                <w:sz w:val="22"/>
                <w:szCs w:val="22"/>
              </w:rPr>
              <w:t>. счет</w:t>
            </w:r>
            <w:proofErr w:type="gramEnd"/>
            <w:r w:rsidRPr="000C0BD8">
              <w:rPr>
                <w:sz w:val="22"/>
                <w:szCs w:val="22"/>
              </w:rPr>
              <w:t xml:space="preserve">: </w:t>
            </w:r>
            <w:r w:rsidR="00F84E3D" w:rsidRPr="000C0BD8">
              <w:rPr>
                <w:sz w:val="22"/>
                <w:szCs w:val="22"/>
                <w:lang w:val="en-US"/>
              </w:rPr>
              <w:fldChar w:fldCharType="begin"/>
            </w:r>
            <w:r w:rsidRPr="000C0BD8">
              <w:rPr>
                <w:sz w:val="22"/>
                <w:szCs w:val="22"/>
              </w:rPr>
              <w:instrText xml:space="preserve"> </w:instrText>
            </w:r>
            <w:r w:rsidRPr="000C0BD8">
              <w:rPr>
                <w:sz w:val="22"/>
                <w:szCs w:val="22"/>
                <w:lang w:val="en-US"/>
              </w:rPr>
              <w:instrText>DOCVARIABLE</w:instrText>
            </w:r>
            <w:r w:rsidRPr="000C0BD8">
              <w:rPr>
                <w:sz w:val="22"/>
                <w:szCs w:val="22"/>
              </w:rPr>
              <w:instrText xml:space="preserve"> "</w:instrText>
            </w:r>
            <w:r w:rsidRPr="000C0BD8">
              <w:rPr>
                <w:sz w:val="22"/>
                <w:szCs w:val="22"/>
                <w:lang w:val="en-US"/>
              </w:rPr>
              <w:instrText>PokupKsch</w:instrText>
            </w:r>
            <w:r w:rsidRPr="000C0BD8">
              <w:rPr>
                <w:sz w:val="22"/>
                <w:szCs w:val="22"/>
              </w:rPr>
              <w:instrText xml:space="preserve">" </w:instrText>
            </w:r>
            <w:r w:rsidR="00F84E3D" w:rsidRPr="000C0BD8">
              <w:rPr>
                <w:sz w:val="22"/>
                <w:szCs w:val="22"/>
                <w:lang w:val="en-US"/>
              </w:rPr>
              <w:fldChar w:fldCharType="end"/>
            </w:r>
          </w:p>
          <w:p w:rsidR="00DF46AE" w:rsidRPr="000C0BD8" w:rsidRDefault="00DF46AE" w:rsidP="00AF693D">
            <w:pPr>
              <w:jc w:val="both"/>
              <w:rPr>
                <w:sz w:val="22"/>
                <w:szCs w:val="22"/>
              </w:rPr>
            </w:pPr>
            <w:r w:rsidRPr="000C0BD8">
              <w:rPr>
                <w:sz w:val="22"/>
                <w:szCs w:val="22"/>
              </w:rPr>
              <w:t xml:space="preserve">БИК: </w:t>
            </w:r>
            <w:r w:rsidR="00F84E3D" w:rsidRPr="000C0BD8">
              <w:rPr>
                <w:sz w:val="22"/>
                <w:szCs w:val="22"/>
                <w:lang w:val="en-US"/>
              </w:rPr>
              <w:fldChar w:fldCharType="begin"/>
            </w:r>
            <w:r w:rsidRPr="000C0BD8">
              <w:rPr>
                <w:sz w:val="22"/>
                <w:szCs w:val="22"/>
              </w:rPr>
              <w:instrText xml:space="preserve"> </w:instrText>
            </w:r>
            <w:r w:rsidRPr="000C0BD8">
              <w:rPr>
                <w:sz w:val="22"/>
                <w:szCs w:val="22"/>
                <w:lang w:val="en-US"/>
              </w:rPr>
              <w:instrText>DOCVARIABLE</w:instrText>
            </w:r>
            <w:r w:rsidRPr="000C0BD8">
              <w:rPr>
                <w:sz w:val="22"/>
                <w:szCs w:val="22"/>
              </w:rPr>
              <w:instrText xml:space="preserve"> "</w:instrText>
            </w:r>
            <w:r w:rsidRPr="000C0BD8">
              <w:rPr>
                <w:sz w:val="22"/>
                <w:szCs w:val="22"/>
                <w:lang w:val="en-US"/>
              </w:rPr>
              <w:instrText>PokupBIK</w:instrText>
            </w:r>
            <w:r w:rsidRPr="000C0BD8">
              <w:rPr>
                <w:sz w:val="22"/>
                <w:szCs w:val="22"/>
              </w:rPr>
              <w:instrText xml:space="preserve">" </w:instrText>
            </w:r>
            <w:r w:rsidR="00F84E3D" w:rsidRPr="000C0BD8">
              <w:rPr>
                <w:sz w:val="22"/>
                <w:szCs w:val="22"/>
                <w:lang w:val="en-US"/>
              </w:rPr>
              <w:fldChar w:fldCharType="end"/>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F46AE" w:rsidRPr="000C0BD8" w:rsidRDefault="00A72145" w:rsidP="00AF693D">
            <w:pPr>
              <w:jc w:val="both"/>
              <w:rPr>
                <w:sz w:val="22"/>
                <w:szCs w:val="22"/>
              </w:rPr>
            </w:pPr>
            <w:r>
              <w:rPr>
                <w:sz w:val="22"/>
                <w:szCs w:val="22"/>
              </w:rPr>
              <w:t>Гость</w:t>
            </w:r>
            <w:r w:rsidR="00DF46AE" w:rsidRPr="000C0BD8">
              <w:rPr>
                <w:sz w:val="22"/>
                <w:szCs w:val="22"/>
              </w:rPr>
              <w:t>:</w:t>
            </w:r>
          </w:p>
          <w:p w:rsidR="00DF46AE" w:rsidRPr="000C0BD8" w:rsidRDefault="00F84E3D" w:rsidP="00AF693D">
            <w:pPr>
              <w:jc w:val="both"/>
              <w:rPr>
                <w:sz w:val="22"/>
                <w:szCs w:val="22"/>
              </w:rPr>
            </w:pPr>
            <w:r w:rsidRPr="000C0BD8">
              <w:rPr>
                <w:sz w:val="22"/>
                <w:szCs w:val="22"/>
              </w:rPr>
              <w:fldChar w:fldCharType="begin"/>
            </w:r>
            <w:r w:rsidR="00DF46AE" w:rsidRPr="000C0BD8">
              <w:rPr>
                <w:sz w:val="22"/>
                <w:szCs w:val="22"/>
              </w:rPr>
              <w:instrText xml:space="preserve"> DOCVARIABLE "PostName" </w:instrText>
            </w:r>
            <w:r w:rsidRPr="000C0BD8">
              <w:rPr>
                <w:sz w:val="22"/>
                <w:szCs w:val="22"/>
              </w:rPr>
              <w:fldChar w:fldCharType="end"/>
            </w:r>
            <w:r w:rsidR="00DF46AE" w:rsidRPr="000C0BD8">
              <w:rPr>
                <w:sz w:val="22"/>
                <w:szCs w:val="22"/>
              </w:rPr>
              <w:t xml:space="preserve"> </w:t>
            </w:r>
          </w:p>
          <w:p w:rsidR="00DF46AE" w:rsidRPr="000C0BD8" w:rsidRDefault="00F84E3D" w:rsidP="00AF693D">
            <w:pPr>
              <w:jc w:val="both"/>
              <w:rPr>
                <w:sz w:val="22"/>
                <w:szCs w:val="22"/>
              </w:rPr>
            </w:pPr>
            <w:r w:rsidRPr="000C0BD8">
              <w:rPr>
                <w:sz w:val="22"/>
                <w:szCs w:val="22"/>
              </w:rPr>
              <w:fldChar w:fldCharType="begin"/>
            </w:r>
            <w:r w:rsidR="00DF46AE" w:rsidRPr="000C0BD8">
              <w:rPr>
                <w:sz w:val="22"/>
                <w:szCs w:val="22"/>
              </w:rPr>
              <w:instrText xml:space="preserve"> DOCVARIABLE "PostBIK" </w:instrText>
            </w:r>
            <w:r w:rsidRPr="000C0BD8">
              <w:rPr>
                <w:sz w:val="22"/>
                <w:szCs w:val="22"/>
              </w:rPr>
              <w:fldChar w:fldCharType="end"/>
            </w:r>
          </w:p>
        </w:tc>
      </w:tr>
      <w:tr w:rsidR="00DF46AE" w:rsidRPr="000C0BD8" w:rsidTr="00AF693D">
        <w:tc>
          <w:tcPr>
            <w:tcW w:w="4785" w:type="dxa"/>
            <w:tcBorders>
              <w:top w:val="single" w:sz="4" w:space="0" w:color="auto"/>
              <w:left w:val="single" w:sz="4" w:space="0" w:color="auto"/>
              <w:bottom w:val="single" w:sz="4" w:space="0" w:color="auto"/>
              <w:right w:val="single" w:sz="4" w:space="0" w:color="auto"/>
            </w:tcBorders>
            <w:shd w:val="clear" w:color="auto" w:fill="auto"/>
          </w:tcPr>
          <w:p w:rsidR="00DF46AE" w:rsidRPr="000F51A8" w:rsidRDefault="00F84E3D" w:rsidP="00DF46AE">
            <w:pPr>
              <w:rPr>
                <w:sz w:val="22"/>
                <w:szCs w:val="22"/>
              </w:rPr>
            </w:pPr>
            <w:r w:rsidRPr="000C0BD8">
              <w:rPr>
                <w:sz w:val="22"/>
                <w:szCs w:val="22"/>
              </w:rPr>
              <w:fldChar w:fldCharType="begin"/>
            </w:r>
            <w:r w:rsidR="00DF46AE" w:rsidRPr="000C0BD8">
              <w:rPr>
                <w:sz w:val="22"/>
                <w:szCs w:val="22"/>
              </w:rPr>
              <w:instrText xml:space="preserve"> DOCVARIABLE  PokupDolgn  \* MERGEFORMAT </w:instrText>
            </w:r>
            <w:r w:rsidRPr="000C0BD8">
              <w:rPr>
                <w:sz w:val="22"/>
                <w:szCs w:val="22"/>
              </w:rPr>
              <w:fldChar w:fldCharType="end"/>
            </w:r>
          </w:p>
          <w:p w:rsidR="00DF46AE" w:rsidRPr="000F51A8" w:rsidRDefault="00DF46AE" w:rsidP="00DF46AE">
            <w:pPr>
              <w:rPr>
                <w:sz w:val="22"/>
                <w:szCs w:val="22"/>
              </w:rPr>
            </w:pPr>
          </w:p>
          <w:p w:rsidR="00DF46AE" w:rsidRPr="000C0BD8" w:rsidRDefault="00DF46AE" w:rsidP="00AF693D">
            <w:pPr>
              <w:jc w:val="both"/>
              <w:rPr>
                <w:sz w:val="22"/>
                <w:szCs w:val="22"/>
              </w:rPr>
            </w:pPr>
            <w:r w:rsidRPr="000C0BD8">
              <w:rPr>
                <w:sz w:val="22"/>
                <w:szCs w:val="22"/>
              </w:rPr>
              <w:t>______________ /</w:t>
            </w:r>
            <w:r w:rsidR="00F84E3D" w:rsidRPr="000C0BD8">
              <w:rPr>
                <w:sz w:val="22"/>
                <w:szCs w:val="22"/>
              </w:rPr>
              <w:fldChar w:fldCharType="begin"/>
            </w:r>
            <w:r w:rsidRPr="000C0BD8">
              <w:rPr>
                <w:sz w:val="22"/>
                <w:szCs w:val="22"/>
              </w:rPr>
              <w:instrText xml:space="preserve"> DOCVARIABLE P</w:instrText>
            </w:r>
            <w:r w:rsidRPr="000C0BD8">
              <w:rPr>
                <w:sz w:val="22"/>
                <w:szCs w:val="22"/>
                <w:lang w:val="en-US"/>
              </w:rPr>
              <w:instrText>okup</w:instrText>
            </w:r>
            <w:r w:rsidRPr="000C0BD8">
              <w:rPr>
                <w:sz w:val="22"/>
                <w:szCs w:val="22"/>
              </w:rPr>
              <w:instrText xml:space="preserve">D" </w:instrText>
            </w:r>
            <w:r w:rsidR="00F84E3D" w:rsidRPr="000C0BD8">
              <w:rPr>
                <w:sz w:val="22"/>
                <w:szCs w:val="22"/>
              </w:rPr>
              <w:fldChar w:fldCharType="end"/>
            </w:r>
            <w:r w:rsidRPr="000C0BD8">
              <w:rPr>
                <w:sz w:val="22"/>
                <w:szCs w:val="22"/>
              </w:rPr>
              <w:t>/</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F46AE" w:rsidRPr="000C0BD8" w:rsidRDefault="00F84E3D" w:rsidP="00DF46AE">
            <w:pPr>
              <w:rPr>
                <w:sz w:val="22"/>
                <w:szCs w:val="22"/>
              </w:rPr>
            </w:pPr>
            <w:r w:rsidRPr="000C0BD8">
              <w:rPr>
                <w:sz w:val="22"/>
                <w:szCs w:val="22"/>
              </w:rPr>
              <w:fldChar w:fldCharType="begin"/>
            </w:r>
            <w:r w:rsidR="00DF46AE" w:rsidRPr="000C0BD8">
              <w:rPr>
                <w:sz w:val="22"/>
                <w:szCs w:val="22"/>
              </w:rPr>
              <w:instrText xml:space="preserve"> DOCVARIABLE  Po</w:instrText>
            </w:r>
            <w:r w:rsidR="00DF46AE" w:rsidRPr="000C0BD8">
              <w:rPr>
                <w:sz w:val="22"/>
                <w:szCs w:val="22"/>
                <w:lang w:val="en-US"/>
              </w:rPr>
              <w:instrText>st</w:instrText>
            </w:r>
            <w:r w:rsidR="00DF46AE" w:rsidRPr="000C0BD8">
              <w:rPr>
                <w:sz w:val="22"/>
                <w:szCs w:val="22"/>
              </w:rPr>
              <w:instrText xml:space="preserve">Dolgn  \* MERGEFORMAT </w:instrText>
            </w:r>
            <w:r w:rsidRPr="000C0BD8">
              <w:rPr>
                <w:sz w:val="22"/>
                <w:szCs w:val="22"/>
              </w:rPr>
              <w:fldChar w:fldCharType="end"/>
            </w:r>
          </w:p>
          <w:p w:rsidR="00DF46AE" w:rsidRPr="000C0BD8" w:rsidRDefault="00DF46AE" w:rsidP="00AF693D">
            <w:pPr>
              <w:jc w:val="both"/>
              <w:rPr>
                <w:sz w:val="22"/>
                <w:szCs w:val="22"/>
              </w:rPr>
            </w:pPr>
          </w:p>
          <w:p w:rsidR="00DF46AE" w:rsidRPr="000C0BD8" w:rsidRDefault="00DF46AE" w:rsidP="00AF693D">
            <w:pPr>
              <w:jc w:val="both"/>
              <w:rPr>
                <w:sz w:val="22"/>
                <w:szCs w:val="22"/>
              </w:rPr>
            </w:pPr>
            <w:r w:rsidRPr="000C0BD8">
              <w:rPr>
                <w:sz w:val="22"/>
                <w:szCs w:val="22"/>
              </w:rPr>
              <w:t>__________</w:t>
            </w:r>
            <w:r w:rsidRPr="000C0BD8">
              <w:rPr>
                <w:sz w:val="22"/>
                <w:szCs w:val="22"/>
                <w:lang w:val="en-US"/>
              </w:rPr>
              <w:t>_</w:t>
            </w:r>
            <w:r w:rsidRPr="000C0BD8">
              <w:rPr>
                <w:sz w:val="22"/>
                <w:szCs w:val="22"/>
              </w:rPr>
              <w:t>__</w:t>
            </w:r>
            <w:r w:rsidRPr="000C0BD8">
              <w:rPr>
                <w:sz w:val="22"/>
                <w:szCs w:val="22"/>
                <w:lang w:val="en-US"/>
              </w:rPr>
              <w:t>/</w:t>
            </w:r>
            <w:r w:rsidR="00F84E3D" w:rsidRPr="000C0BD8">
              <w:rPr>
                <w:sz w:val="22"/>
                <w:szCs w:val="22"/>
              </w:rPr>
              <w:fldChar w:fldCharType="begin"/>
            </w:r>
            <w:r w:rsidRPr="000C0BD8">
              <w:rPr>
                <w:sz w:val="22"/>
                <w:szCs w:val="22"/>
              </w:rPr>
              <w:instrText xml:space="preserve"> DOCVARIABLE "</w:instrText>
            </w:r>
            <w:r w:rsidRPr="000C0BD8">
              <w:rPr>
                <w:sz w:val="22"/>
                <w:szCs w:val="22"/>
                <w:lang w:val="en-US"/>
              </w:rPr>
              <w:instrText>PostD</w:instrText>
            </w:r>
            <w:r w:rsidRPr="000C0BD8">
              <w:rPr>
                <w:sz w:val="22"/>
                <w:szCs w:val="22"/>
              </w:rPr>
              <w:instrText xml:space="preserve">" </w:instrText>
            </w:r>
            <w:r w:rsidR="00F84E3D" w:rsidRPr="000C0BD8">
              <w:rPr>
                <w:sz w:val="22"/>
                <w:szCs w:val="22"/>
              </w:rPr>
              <w:fldChar w:fldCharType="end"/>
            </w:r>
            <w:r w:rsidRPr="000C0BD8">
              <w:rPr>
                <w:sz w:val="22"/>
                <w:szCs w:val="22"/>
                <w:lang w:val="en-US"/>
              </w:rPr>
              <w:t>/</w:t>
            </w:r>
          </w:p>
        </w:tc>
      </w:tr>
    </w:tbl>
    <w:p w:rsidR="00DF46AE" w:rsidRPr="000C0BD8" w:rsidRDefault="00DF46AE" w:rsidP="00DF46AE">
      <w:pPr>
        <w:rPr>
          <w:sz w:val="22"/>
          <w:szCs w:val="22"/>
        </w:rPr>
      </w:pPr>
    </w:p>
    <w:p w:rsidR="003E1791" w:rsidRPr="000C0BD8" w:rsidRDefault="003E1791">
      <w:pPr>
        <w:rPr>
          <w:sz w:val="22"/>
          <w:szCs w:val="22"/>
          <w:lang w:val="en-US"/>
        </w:rPr>
      </w:pPr>
    </w:p>
    <w:p w:rsidR="00A775A4" w:rsidRPr="000C0BD8" w:rsidRDefault="003E1791">
      <w:pPr>
        <w:rPr>
          <w:sz w:val="22"/>
          <w:szCs w:val="22"/>
        </w:rPr>
      </w:pPr>
      <w:r w:rsidRPr="000C0BD8">
        <w:rPr>
          <w:sz w:val="22"/>
          <w:szCs w:val="22"/>
          <w:lang w:val="en-US"/>
        </w:rPr>
        <w:t xml:space="preserve">       </w:t>
      </w:r>
    </w:p>
    <w:sectPr w:rsidR="00A775A4" w:rsidRPr="000C0BD8" w:rsidSect="00BE05F2">
      <w:pgSz w:w="11906" w:h="16838"/>
      <w:pgMar w:top="719" w:right="566" w:bottom="5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E765D"/>
    <w:multiLevelType w:val="hybridMultilevel"/>
    <w:tmpl w:val="431840CA"/>
    <w:lvl w:ilvl="0" w:tplc="4E2C4788">
      <w:start w:val="1"/>
      <w:numFmt w:val="decimal"/>
      <w:lvlText w:val="%1."/>
      <w:lvlJc w:val="left"/>
      <w:pPr>
        <w:tabs>
          <w:tab w:val="num" w:pos="5747"/>
        </w:tabs>
        <w:ind w:left="5747" w:hanging="360"/>
      </w:pPr>
    </w:lvl>
    <w:lvl w:ilvl="1" w:tplc="BD002130">
      <w:start w:val="1"/>
      <w:numFmt w:val="decimal"/>
      <w:isLgl/>
      <w:lvlText w:val="%2.%2."/>
      <w:lvlJc w:val="left"/>
      <w:pPr>
        <w:tabs>
          <w:tab w:val="num" w:pos="1440"/>
        </w:tabs>
        <w:ind w:left="1440" w:hanging="360"/>
      </w:pPr>
      <w:rPr>
        <w:rFonts w:hint="default"/>
        <w:b w:val="0"/>
      </w:rPr>
    </w:lvl>
    <w:lvl w:ilvl="2" w:tplc="71C4EEB2">
      <w:numFmt w:val="none"/>
      <w:lvlText w:val=""/>
      <w:lvlJc w:val="left"/>
      <w:pPr>
        <w:tabs>
          <w:tab w:val="num" w:pos="360"/>
        </w:tabs>
      </w:pPr>
    </w:lvl>
    <w:lvl w:ilvl="3" w:tplc="E1A4F046">
      <w:numFmt w:val="none"/>
      <w:lvlText w:val=""/>
      <w:lvlJc w:val="left"/>
      <w:pPr>
        <w:tabs>
          <w:tab w:val="num" w:pos="360"/>
        </w:tabs>
      </w:pPr>
    </w:lvl>
    <w:lvl w:ilvl="4" w:tplc="5A6C481E">
      <w:numFmt w:val="none"/>
      <w:lvlText w:val=""/>
      <w:lvlJc w:val="left"/>
      <w:pPr>
        <w:tabs>
          <w:tab w:val="num" w:pos="360"/>
        </w:tabs>
      </w:pPr>
    </w:lvl>
    <w:lvl w:ilvl="5" w:tplc="2F02DB1E">
      <w:numFmt w:val="none"/>
      <w:lvlText w:val=""/>
      <w:lvlJc w:val="left"/>
      <w:pPr>
        <w:tabs>
          <w:tab w:val="num" w:pos="360"/>
        </w:tabs>
      </w:pPr>
    </w:lvl>
    <w:lvl w:ilvl="6" w:tplc="9CB4162C">
      <w:numFmt w:val="none"/>
      <w:lvlText w:val=""/>
      <w:lvlJc w:val="left"/>
      <w:pPr>
        <w:tabs>
          <w:tab w:val="num" w:pos="360"/>
        </w:tabs>
      </w:pPr>
    </w:lvl>
    <w:lvl w:ilvl="7" w:tplc="165056EC">
      <w:numFmt w:val="none"/>
      <w:lvlText w:val=""/>
      <w:lvlJc w:val="left"/>
      <w:pPr>
        <w:tabs>
          <w:tab w:val="num" w:pos="360"/>
        </w:tabs>
      </w:pPr>
    </w:lvl>
    <w:lvl w:ilvl="8" w:tplc="2E6C6B7A">
      <w:numFmt w:val="none"/>
      <w:lvlText w:val=""/>
      <w:lvlJc w:val="left"/>
      <w:pPr>
        <w:tabs>
          <w:tab w:val="num" w:pos="360"/>
        </w:tabs>
      </w:pPr>
    </w:lvl>
  </w:abstractNum>
  <w:abstractNum w:abstractNumId="1">
    <w:nsid w:val="310E2996"/>
    <w:multiLevelType w:val="multilevel"/>
    <w:tmpl w:val="082E3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4E338D"/>
    <w:multiLevelType w:val="multilevel"/>
    <w:tmpl w:val="1FDE0294"/>
    <w:lvl w:ilvl="0">
      <w:start w:val="1"/>
      <w:numFmt w:val="decimal"/>
      <w:lvlText w:val="3.%1."/>
      <w:lvlJc w:val="left"/>
      <w:pPr>
        <w:tabs>
          <w:tab w:val="num" w:pos="0"/>
        </w:tabs>
        <w:ind w:left="0" w:firstLine="0"/>
      </w:pPr>
      <w:rPr>
        <w:rFonts w:hint="default"/>
        <w:b w:val="0"/>
      </w:rPr>
    </w:lvl>
    <w:lvl w:ilvl="1">
      <w:start w:val="1"/>
      <w:numFmt w:val="decimal"/>
      <w:lvlText w:val="2.%2."/>
      <w:lvlJc w:val="left"/>
      <w:pPr>
        <w:tabs>
          <w:tab w:val="num" w:pos="79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D407B77"/>
    <w:multiLevelType w:val="multilevel"/>
    <w:tmpl w:val="C1D81F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460B3E"/>
    <w:multiLevelType w:val="multilevel"/>
    <w:tmpl w:val="9D00B2CC"/>
    <w:lvl w:ilvl="0">
      <w:start w:val="1"/>
      <w:numFmt w:val="decimal"/>
      <w:lvlText w:val="1.%1."/>
      <w:lvlJc w:val="left"/>
      <w:pPr>
        <w:tabs>
          <w:tab w:val="num" w:pos="0"/>
        </w:tabs>
        <w:ind w:left="0" w:firstLine="0"/>
      </w:pPr>
      <w:rPr>
        <w:rFonts w:hint="default"/>
      </w:rPr>
    </w:lvl>
    <w:lvl w:ilvl="1">
      <w:start w:val="1"/>
      <w:numFmt w:val="decimal"/>
      <w:lvlText w:val="2.%2."/>
      <w:lvlJc w:val="left"/>
      <w:pPr>
        <w:tabs>
          <w:tab w:val="num" w:pos="79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B406B7B"/>
    <w:multiLevelType w:val="multilevel"/>
    <w:tmpl w:val="4CEEDF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6487D8C"/>
    <w:multiLevelType w:val="multilevel"/>
    <w:tmpl w:val="87BC9EE6"/>
    <w:lvl w:ilvl="0">
      <w:start w:val="1"/>
      <w:numFmt w:val="decimal"/>
      <w:lvlText w:val="2.%1."/>
      <w:lvlJc w:val="left"/>
      <w:pPr>
        <w:tabs>
          <w:tab w:val="num" w:pos="0"/>
        </w:tabs>
        <w:ind w:left="0" w:firstLine="0"/>
      </w:pPr>
      <w:rPr>
        <w:rFonts w:hint="default"/>
        <w:b w:val="0"/>
      </w:rPr>
    </w:lvl>
    <w:lvl w:ilvl="1">
      <w:start w:val="1"/>
      <w:numFmt w:val="decimal"/>
      <w:lvlText w:val="2.%2."/>
      <w:lvlJc w:val="left"/>
      <w:pPr>
        <w:tabs>
          <w:tab w:val="num" w:pos="79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E222334"/>
    <w:multiLevelType w:val="multilevel"/>
    <w:tmpl w:val="C9E887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6"/>
  </w:num>
  <w:num w:numId="4">
    <w:abstractNumId w:val="2"/>
  </w:num>
  <w:num w:numId="5">
    <w:abstractNumId w:val="7"/>
  </w:num>
  <w:num w:numId="6">
    <w:abstractNumId w:val="5"/>
  </w:num>
  <w:num w:numId="7">
    <w:abstractNumId w:val="1"/>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8"/>
  <w:noPunctuationKerning/>
  <w:characterSpacingControl w:val="doNotCompress"/>
  <w:compat/>
  <w:rsids>
    <w:rsidRoot w:val="00B14F98"/>
    <w:rsid w:val="00011D0C"/>
    <w:rsid w:val="000477E7"/>
    <w:rsid w:val="0009238D"/>
    <w:rsid w:val="000B5D60"/>
    <w:rsid w:val="000C0BD8"/>
    <w:rsid w:val="000D28F4"/>
    <w:rsid w:val="000F0805"/>
    <w:rsid w:val="000F51A8"/>
    <w:rsid w:val="001027D0"/>
    <w:rsid w:val="001429DD"/>
    <w:rsid w:val="00164EB6"/>
    <w:rsid w:val="00165A7A"/>
    <w:rsid w:val="00171571"/>
    <w:rsid w:val="00177EE1"/>
    <w:rsid w:val="001C15DE"/>
    <w:rsid w:val="001C2864"/>
    <w:rsid w:val="001C2FED"/>
    <w:rsid w:val="001D01E1"/>
    <w:rsid w:val="001E2A3B"/>
    <w:rsid w:val="00202C4F"/>
    <w:rsid w:val="00206EB5"/>
    <w:rsid w:val="0023767E"/>
    <w:rsid w:val="00257ED8"/>
    <w:rsid w:val="00264781"/>
    <w:rsid w:val="00290041"/>
    <w:rsid w:val="00290519"/>
    <w:rsid w:val="002A05FC"/>
    <w:rsid w:val="002A5F4F"/>
    <w:rsid w:val="002C411B"/>
    <w:rsid w:val="002C5633"/>
    <w:rsid w:val="002F1593"/>
    <w:rsid w:val="00307427"/>
    <w:rsid w:val="003111A0"/>
    <w:rsid w:val="00320669"/>
    <w:rsid w:val="00392128"/>
    <w:rsid w:val="003A20D5"/>
    <w:rsid w:val="003C2730"/>
    <w:rsid w:val="003C44FA"/>
    <w:rsid w:val="003D2995"/>
    <w:rsid w:val="003D42EB"/>
    <w:rsid w:val="003E1791"/>
    <w:rsid w:val="003F4EFD"/>
    <w:rsid w:val="00407C04"/>
    <w:rsid w:val="004300BF"/>
    <w:rsid w:val="00457D62"/>
    <w:rsid w:val="004A7823"/>
    <w:rsid w:val="004B1640"/>
    <w:rsid w:val="004C1CF1"/>
    <w:rsid w:val="004C2592"/>
    <w:rsid w:val="004D3C1E"/>
    <w:rsid w:val="004D408C"/>
    <w:rsid w:val="004F42F3"/>
    <w:rsid w:val="004F7B01"/>
    <w:rsid w:val="0050244B"/>
    <w:rsid w:val="00515F26"/>
    <w:rsid w:val="00534059"/>
    <w:rsid w:val="005724AE"/>
    <w:rsid w:val="005A5D02"/>
    <w:rsid w:val="005B6245"/>
    <w:rsid w:val="00607214"/>
    <w:rsid w:val="006363F0"/>
    <w:rsid w:val="00643163"/>
    <w:rsid w:val="00651882"/>
    <w:rsid w:val="00660BB4"/>
    <w:rsid w:val="00664D13"/>
    <w:rsid w:val="006871D3"/>
    <w:rsid w:val="00696248"/>
    <w:rsid w:val="006B6B7F"/>
    <w:rsid w:val="006C34A1"/>
    <w:rsid w:val="006F5ED0"/>
    <w:rsid w:val="00710291"/>
    <w:rsid w:val="00756F20"/>
    <w:rsid w:val="007576E7"/>
    <w:rsid w:val="00757DE2"/>
    <w:rsid w:val="007611A6"/>
    <w:rsid w:val="0079772D"/>
    <w:rsid w:val="007B2D17"/>
    <w:rsid w:val="007C566E"/>
    <w:rsid w:val="007D1CD3"/>
    <w:rsid w:val="007F78CF"/>
    <w:rsid w:val="00812936"/>
    <w:rsid w:val="00897CCF"/>
    <w:rsid w:val="008C2F07"/>
    <w:rsid w:val="008E081E"/>
    <w:rsid w:val="008E472C"/>
    <w:rsid w:val="008E6E0C"/>
    <w:rsid w:val="00945364"/>
    <w:rsid w:val="0094755C"/>
    <w:rsid w:val="00991DE2"/>
    <w:rsid w:val="00992545"/>
    <w:rsid w:val="009934C1"/>
    <w:rsid w:val="009B7C3B"/>
    <w:rsid w:val="009E1A04"/>
    <w:rsid w:val="009F1234"/>
    <w:rsid w:val="00A007CD"/>
    <w:rsid w:val="00A30AE1"/>
    <w:rsid w:val="00A659E5"/>
    <w:rsid w:val="00A72145"/>
    <w:rsid w:val="00A775A4"/>
    <w:rsid w:val="00A865AB"/>
    <w:rsid w:val="00A96322"/>
    <w:rsid w:val="00AA37F1"/>
    <w:rsid w:val="00AA3F4A"/>
    <w:rsid w:val="00AD7346"/>
    <w:rsid w:val="00AE6375"/>
    <w:rsid w:val="00AF693D"/>
    <w:rsid w:val="00AF6DB9"/>
    <w:rsid w:val="00B14F98"/>
    <w:rsid w:val="00B15F64"/>
    <w:rsid w:val="00B173F1"/>
    <w:rsid w:val="00B30361"/>
    <w:rsid w:val="00B31C6E"/>
    <w:rsid w:val="00B37BF8"/>
    <w:rsid w:val="00B50967"/>
    <w:rsid w:val="00B9100B"/>
    <w:rsid w:val="00B95ED2"/>
    <w:rsid w:val="00B976D9"/>
    <w:rsid w:val="00BC5E14"/>
    <w:rsid w:val="00BD524C"/>
    <w:rsid w:val="00BD6600"/>
    <w:rsid w:val="00BE05F2"/>
    <w:rsid w:val="00BF4348"/>
    <w:rsid w:val="00C45E1C"/>
    <w:rsid w:val="00C54AD1"/>
    <w:rsid w:val="00C679BD"/>
    <w:rsid w:val="00C830FC"/>
    <w:rsid w:val="00C86C3A"/>
    <w:rsid w:val="00C8770C"/>
    <w:rsid w:val="00C87E28"/>
    <w:rsid w:val="00CA17AA"/>
    <w:rsid w:val="00CA2885"/>
    <w:rsid w:val="00CD0DF0"/>
    <w:rsid w:val="00CE4593"/>
    <w:rsid w:val="00D23522"/>
    <w:rsid w:val="00D714BA"/>
    <w:rsid w:val="00D84260"/>
    <w:rsid w:val="00D92CFC"/>
    <w:rsid w:val="00DA25A3"/>
    <w:rsid w:val="00DB5120"/>
    <w:rsid w:val="00DC0211"/>
    <w:rsid w:val="00DD026D"/>
    <w:rsid w:val="00DF46AE"/>
    <w:rsid w:val="00DF48A0"/>
    <w:rsid w:val="00E00427"/>
    <w:rsid w:val="00E15062"/>
    <w:rsid w:val="00E21510"/>
    <w:rsid w:val="00E27B67"/>
    <w:rsid w:val="00E300A8"/>
    <w:rsid w:val="00E45665"/>
    <w:rsid w:val="00E5449B"/>
    <w:rsid w:val="00E551C9"/>
    <w:rsid w:val="00E73240"/>
    <w:rsid w:val="00E86AAF"/>
    <w:rsid w:val="00EA074E"/>
    <w:rsid w:val="00EB7A00"/>
    <w:rsid w:val="00EE02B9"/>
    <w:rsid w:val="00EF2A02"/>
    <w:rsid w:val="00EF79BE"/>
    <w:rsid w:val="00F02AE6"/>
    <w:rsid w:val="00F11BBC"/>
    <w:rsid w:val="00F260B6"/>
    <w:rsid w:val="00F407FA"/>
    <w:rsid w:val="00F52256"/>
    <w:rsid w:val="00F67757"/>
    <w:rsid w:val="00F67C58"/>
    <w:rsid w:val="00F74FBB"/>
    <w:rsid w:val="00F751CF"/>
    <w:rsid w:val="00F828F1"/>
    <w:rsid w:val="00F84E3D"/>
    <w:rsid w:val="00FC2EEB"/>
    <w:rsid w:val="00FE4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6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D6600"/>
    <w:rPr>
      <w:rFonts w:ascii="Tahoma" w:hAnsi="Tahoma" w:cs="Tahoma"/>
      <w:sz w:val="16"/>
      <w:szCs w:val="16"/>
    </w:rPr>
  </w:style>
  <w:style w:type="character" w:customStyle="1" w:styleId="FontStyle12">
    <w:name w:val="Font Style12"/>
    <w:basedOn w:val="a0"/>
    <w:rsid w:val="00DD026D"/>
    <w:rPr>
      <w:rFonts w:ascii="Times New Roman" w:hAnsi="Times New Roman" w:cs="Times New Roman"/>
      <w:sz w:val="20"/>
      <w:szCs w:val="20"/>
    </w:rPr>
  </w:style>
  <w:style w:type="paragraph" w:styleId="a5">
    <w:name w:val="List Paragraph"/>
    <w:basedOn w:val="a"/>
    <w:uiPriority w:val="34"/>
    <w:qFormat/>
    <w:rsid w:val="002F1593"/>
    <w:pPr>
      <w:ind w:left="720"/>
      <w:contextualSpacing/>
    </w:pPr>
  </w:style>
</w:styles>
</file>

<file path=word/webSettings.xml><?xml version="1.0" encoding="utf-8"?>
<w:webSettings xmlns:r="http://schemas.openxmlformats.org/officeDocument/2006/relationships" xmlns:w="http://schemas.openxmlformats.org/wordprocessingml/2006/main">
  <w:divs>
    <w:div w:id="1200125781">
      <w:bodyDiv w:val="1"/>
      <w:marLeft w:val="0"/>
      <w:marRight w:val="0"/>
      <w:marTop w:val="0"/>
      <w:marBottom w:val="0"/>
      <w:divBdr>
        <w:top w:val="none" w:sz="0" w:space="0" w:color="auto"/>
        <w:left w:val="none" w:sz="0" w:space="0" w:color="auto"/>
        <w:bottom w:val="none" w:sz="0" w:space="0" w:color="auto"/>
        <w:right w:val="none" w:sz="0" w:space="0" w:color="auto"/>
      </w:divBdr>
    </w:div>
    <w:div w:id="12336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p-server-1\&#1086;&#1073;&#1097;&#1072;&#1103;\&#1040;&#1085;&#1090;&#1086;&#1085;%20&#1057;\&#1044;&#1086;&#1075;&#1086;&#1074;&#1086;&#1088;%20&#1087;&#1088;&#1086;&#1078;&#1080;&#1074;&#1072;&#1085;&#1080;&#1103;%20&#1074;%20&#1087;&#1088;&#1086;&#1092;&#1080;&#1083;&#1072;&#1082;&#1090;&#1086;&#1088;&#1080;&#1080;%20&#8212;%20&#1080;&#1079;&#1084;&#1077;&#1085;&#1077;&#1085;&#1085;&#1099;&#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A3B74-B6BC-4EA4-91D5-7C3E4CD5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проживания в профилактории — измененный</Template>
  <TotalTime>368</TotalTime>
  <Pages>4</Pages>
  <Words>1878</Words>
  <Characters>13636</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ДОГОВОР ПОСТАВКИ № ____</vt:lpstr>
    </vt:vector>
  </TitlesOfParts>
  <Company>zmz</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dc:title>
  <dc:creator>aas</dc:creator>
  <cp:lastModifiedBy>Синякин Антон</cp:lastModifiedBy>
  <cp:revision>27</cp:revision>
  <cp:lastPrinted>2023-01-09T12:04:00Z</cp:lastPrinted>
  <dcterms:created xsi:type="dcterms:W3CDTF">2022-10-18T07:55:00Z</dcterms:created>
  <dcterms:modified xsi:type="dcterms:W3CDTF">2023-01-11T06:53:00Z</dcterms:modified>
</cp:coreProperties>
</file>